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75816" w14:textId="77777777" w:rsidR="00B715AB" w:rsidRDefault="00B715AB" w:rsidP="00B715AB">
      <w:pPr>
        <w:jc w:val="center"/>
        <w:rPr>
          <w:rFonts w:ascii="Arial" w:hAnsi="Arial" w:cs="Arial"/>
          <w:b/>
          <w:color w:val="0070C0"/>
          <w:sz w:val="32"/>
          <w:szCs w:val="32"/>
        </w:rPr>
      </w:pPr>
    </w:p>
    <w:p w14:paraId="757351F1" w14:textId="10365507" w:rsidR="00B715AB" w:rsidRPr="00C86A55" w:rsidRDefault="00B715AB" w:rsidP="00706271">
      <w:pPr>
        <w:pStyle w:val="Title"/>
        <w:jc w:val="center"/>
      </w:pPr>
      <w:proofErr w:type="spellStart"/>
      <w:r w:rsidRPr="00C86A55">
        <w:t>Shearbridge</w:t>
      </w:r>
      <w:proofErr w:type="spellEnd"/>
      <w:r w:rsidRPr="00C86A55">
        <w:t xml:space="preserve"> </w:t>
      </w:r>
      <w:r w:rsidR="005B475A">
        <w:t xml:space="preserve">Road </w:t>
      </w:r>
      <w:r w:rsidR="00E2679B">
        <w:t>Mosque Case Study</w:t>
      </w:r>
    </w:p>
    <w:p w14:paraId="641B7971" w14:textId="77777777" w:rsidR="00B715AB" w:rsidRPr="00876524" w:rsidRDefault="00B715AB" w:rsidP="00876524">
      <w:pPr>
        <w:pStyle w:val="Heading1"/>
        <w:rPr>
          <w:b/>
        </w:rPr>
      </w:pPr>
      <w:bookmarkStart w:id="0" w:name="_GoBack"/>
      <w:r w:rsidRPr="00876524">
        <w:rPr>
          <w:b/>
        </w:rPr>
        <w:t xml:space="preserve">Overarching Enquiry Question:  How much has our building on </w:t>
      </w:r>
      <w:proofErr w:type="spellStart"/>
      <w:r w:rsidRPr="00876524">
        <w:rPr>
          <w:b/>
        </w:rPr>
        <w:t>Shearbridge</w:t>
      </w:r>
      <w:proofErr w:type="spellEnd"/>
      <w:r w:rsidRPr="00876524">
        <w:rPr>
          <w:b/>
        </w:rPr>
        <w:t xml:space="preserve"> Road changed and stayed the same since it opened?</w:t>
      </w:r>
    </w:p>
    <w:bookmarkEnd w:id="0"/>
    <w:p w14:paraId="0D0EDDAA" w14:textId="77777777" w:rsidR="00B715AB" w:rsidRPr="00706271" w:rsidRDefault="00B715AB" w:rsidP="00706271">
      <w:pPr>
        <w:pStyle w:val="Heading2"/>
        <w:rPr>
          <w:b/>
          <w:sz w:val="28"/>
          <w:szCs w:val="28"/>
        </w:rPr>
      </w:pPr>
      <w:r w:rsidRPr="00706271">
        <w:rPr>
          <w:b/>
          <w:sz w:val="28"/>
          <w:szCs w:val="28"/>
        </w:rPr>
        <w:t xml:space="preserve">Lesson Plans </w:t>
      </w:r>
    </w:p>
    <w:p w14:paraId="0E8EA551" w14:textId="3B132F13" w:rsidR="005B475A" w:rsidRPr="00C86A55" w:rsidRDefault="00B715AB" w:rsidP="00B715AB">
      <w:pPr>
        <w:rPr>
          <w:rFonts w:ascii="Arial" w:hAnsi="Arial" w:cs="Arial"/>
          <w:sz w:val="24"/>
          <w:szCs w:val="24"/>
        </w:rPr>
      </w:pPr>
      <w:r w:rsidRPr="00C86A55">
        <w:rPr>
          <w:rFonts w:ascii="Arial" w:hAnsi="Arial" w:cs="Arial"/>
          <w:sz w:val="24"/>
          <w:szCs w:val="24"/>
        </w:rPr>
        <w:t xml:space="preserve">This sequence of activities models how an historic site identified on the </w:t>
      </w:r>
      <w:hyperlink r:id="rId9" w:history="1">
        <w:r w:rsidR="005B475A" w:rsidRPr="005B475A">
          <w:rPr>
            <w:rStyle w:val="Hyperlink"/>
            <w:rFonts w:ascii="Arial" w:hAnsi="Arial" w:cs="Arial"/>
            <w:sz w:val="24"/>
            <w:szCs w:val="24"/>
          </w:rPr>
          <w:t xml:space="preserve">interactive </w:t>
        </w:r>
        <w:r w:rsidRPr="005B475A">
          <w:rPr>
            <w:rStyle w:val="Hyperlink"/>
            <w:rFonts w:ascii="Arial" w:hAnsi="Arial" w:cs="Arial"/>
            <w:sz w:val="24"/>
            <w:szCs w:val="24"/>
          </w:rPr>
          <w:t>map</w:t>
        </w:r>
      </w:hyperlink>
      <w:r w:rsidRPr="00C86A55">
        <w:rPr>
          <w:rFonts w:ascii="Arial" w:hAnsi="Arial" w:cs="Arial"/>
          <w:sz w:val="24"/>
          <w:szCs w:val="24"/>
        </w:rPr>
        <w:t xml:space="preserve"> of Bradford as part of Stories in Stone could be used as the focus of local visits and the study of local history at KS1, 2 and 3.</w:t>
      </w:r>
      <w:r w:rsidR="007C76C8">
        <w:rPr>
          <w:rFonts w:ascii="Arial" w:hAnsi="Arial" w:cs="Arial"/>
          <w:sz w:val="24"/>
          <w:szCs w:val="24"/>
        </w:rPr>
        <w:t xml:space="preserve"> </w:t>
      </w:r>
      <w:r w:rsidR="005B475A">
        <w:rPr>
          <w:rFonts w:ascii="Arial" w:hAnsi="Arial" w:cs="Arial"/>
          <w:sz w:val="24"/>
          <w:szCs w:val="24"/>
        </w:rPr>
        <w:t>All the suggested teaching and learning</w:t>
      </w:r>
      <w:r w:rsidR="00754947">
        <w:rPr>
          <w:rFonts w:ascii="Arial" w:hAnsi="Arial" w:cs="Arial"/>
          <w:sz w:val="24"/>
          <w:szCs w:val="24"/>
        </w:rPr>
        <w:t xml:space="preserve"> activities relate</w:t>
      </w:r>
      <w:r w:rsidR="005B475A">
        <w:rPr>
          <w:rFonts w:ascii="Arial" w:hAnsi="Arial" w:cs="Arial"/>
          <w:sz w:val="24"/>
          <w:szCs w:val="24"/>
        </w:rPr>
        <w:t xml:space="preserve"> to the </w:t>
      </w:r>
      <w:hyperlink r:id="rId10" w:history="1">
        <w:r w:rsidR="005B475A" w:rsidRPr="00754947">
          <w:rPr>
            <w:rStyle w:val="Hyperlink"/>
            <w:rFonts w:ascii="Arial" w:hAnsi="Arial" w:cs="Arial"/>
            <w:sz w:val="24"/>
            <w:szCs w:val="24"/>
          </w:rPr>
          <w:t>PowerPoint</w:t>
        </w:r>
      </w:hyperlink>
      <w:r w:rsidR="00754947">
        <w:rPr>
          <w:rFonts w:ascii="Arial" w:hAnsi="Arial" w:cs="Arial"/>
          <w:sz w:val="24"/>
          <w:szCs w:val="24"/>
        </w:rPr>
        <w:t xml:space="preserve"> from the </w:t>
      </w:r>
      <w:hyperlink r:id="rId11" w:history="1">
        <w:r w:rsidR="00E2679B" w:rsidRPr="00E2679B">
          <w:rPr>
            <w:rStyle w:val="Hyperlink"/>
            <w:rFonts w:ascii="Arial" w:hAnsi="Arial" w:cs="Arial"/>
            <w:sz w:val="24"/>
            <w:szCs w:val="24"/>
          </w:rPr>
          <w:t xml:space="preserve">Teaching Activity: Stories in Stone - </w:t>
        </w:r>
        <w:proofErr w:type="spellStart"/>
        <w:r w:rsidR="00E2679B" w:rsidRPr="00E2679B">
          <w:rPr>
            <w:rStyle w:val="Hyperlink"/>
            <w:rFonts w:ascii="Arial" w:hAnsi="Arial" w:cs="Arial"/>
            <w:sz w:val="24"/>
            <w:szCs w:val="24"/>
          </w:rPr>
          <w:t>Shearbridge</w:t>
        </w:r>
        <w:proofErr w:type="spellEnd"/>
        <w:r w:rsidR="00E2679B" w:rsidRPr="00E2679B">
          <w:rPr>
            <w:rStyle w:val="Hyperlink"/>
            <w:rFonts w:ascii="Arial" w:hAnsi="Arial" w:cs="Arial"/>
            <w:sz w:val="24"/>
            <w:szCs w:val="24"/>
          </w:rPr>
          <w:t xml:space="preserve"> Road Mosque Case Study</w:t>
        </w:r>
      </w:hyperlink>
    </w:p>
    <w:p w14:paraId="3E545A88" w14:textId="77777777" w:rsidR="00B715AB" w:rsidRPr="00706271" w:rsidRDefault="00B715AB" w:rsidP="00706271">
      <w:pPr>
        <w:pStyle w:val="Heading2"/>
        <w:rPr>
          <w:b/>
        </w:rPr>
      </w:pPr>
      <w:r w:rsidRPr="00706271">
        <w:rPr>
          <w:b/>
        </w:rPr>
        <w:t xml:space="preserve">Background Knowledge </w:t>
      </w:r>
    </w:p>
    <w:p w14:paraId="4521E707" w14:textId="77777777" w:rsidR="00B715AB" w:rsidRPr="00C86A55" w:rsidRDefault="00B715AB" w:rsidP="00B715AB">
      <w:pPr>
        <w:pStyle w:val="ListParagraph"/>
        <w:numPr>
          <w:ilvl w:val="0"/>
          <w:numId w:val="29"/>
        </w:numPr>
        <w:spacing w:after="200" w:line="276" w:lineRule="auto"/>
        <w:contextualSpacing/>
        <w:rPr>
          <w:rFonts w:ascii="Arial" w:hAnsi="Arial" w:cs="Arial"/>
          <w:sz w:val="24"/>
          <w:szCs w:val="24"/>
        </w:rPr>
      </w:pPr>
      <w:r w:rsidRPr="00C86A55">
        <w:rPr>
          <w:rFonts w:ascii="Arial" w:hAnsi="Arial" w:cs="Arial"/>
          <w:sz w:val="24"/>
          <w:szCs w:val="24"/>
        </w:rPr>
        <w:t>The chosen building was originally opened in Art Nouveau style as a United Methodist Church with an attached Sunday school.</w:t>
      </w:r>
    </w:p>
    <w:p w14:paraId="40A8C64B" w14:textId="77777777" w:rsidR="00B715AB" w:rsidRPr="00C86A55" w:rsidRDefault="00B715AB" w:rsidP="00B715AB">
      <w:pPr>
        <w:pStyle w:val="ListParagraph"/>
        <w:numPr>
          <w:ilvl w:val="0"/>
          <w:numId w:val="29"/>
        </w:numPr>
        <w:spacing w:after="200" w:line="276" w:lineRule="auto"/>
        <w:contextualSpacing/>
        <w:rPr>
          <w:rFonts w:ascii="Arial" w:hAnsi="Arial" w:cs="Arial"/>
          <w:sz w:val="24"/>
          <w:szCs w:val="24"/>
        </w:rPr>
      </w:pPr>
      <w:r w:rsidRPr="00C86A55">
        <w:rPr>
          <w:rFonts w:ascii="Arial" w:hAnsi="Arial" w:cs="Arial"/>
          <w:sz w:val="24"/>
          <w:szCs w:val="24"/>
        </w:rPr>
        <w:t>It became a mosque in the mid 1970`s and has since been altered internally with additional extensions to the exterior.</w:t>
      </w:r>
    </w:p>
    <w:p w14:paraId="25CC016A" w14:textId="66ED755A" w:rsidR="00B715AB" w:rsidRPr="00C86A55" w:rsidRDefault="00B715AB" w:rsidP="00B715AB">
      <w:pPr>
        <w:pStyle w:val="ListParagraph"/>
        <w:numPr>
          <w:ilvl w:val="0"/>
          <w:numId w:val="29"/>
        </w:numPr>
        <w:spacing w:after="200" w:line="276" w:lineRule="auto"/>
        <w:contextualSpacing/>
        <w:rPr>
          <w:rFonts w:ascii="Arial" w:hAnsi="Arial" w:cs="Arial"/>
          <w:sz w:val="24"/>
          <w:szCs w:val="24"/>
        </w:rPr>
      </w:pPr>
      <w:r w:rsidRPr="00C86A55">
        <w:rPr>
          <w:rFonts w:ascii="Arial" w:hAnsi="Arial" w:cs="Arial"/>
          <w:sz w:val="24"/>
          <w:szCs w:val="24"/>
        </w:rPr>
        <w:t>As a building it has been transformed from a Non-Conformist chapel in a working class area of Bradford to a mosque attended by Muslims of mostly Pakistani descent</w:t>
      </w:r>
      <w:r w:rsidR="000E6655" w:rsidRPr="005B475A">
        <w:rPr>
          <w:rFonts w:ascii="Arial" w:hAnsi="Arial" w:cs="Arial"/>
          <w:sz w:val="24"/>
          <w:szCs w:val="24"/>
        </w:rPr>
        <w:t>.</w:t>
      </w:r>
      <w:r w:rsidRPr="00C86A55">
        <w:rPr>
          <w:rFonts w:ascii="Arial" w:hAnsi="Arial" w:cs="Arial"/>
          <w:sz w:val="24"/>
          <w:szCs w:val="24"/>
        </w:rPr>
        <w:t xml:space="preserve"> As such it represents some of the social and cultural changes that have so altered Bradford since </w:t>
      </w:r>
      <w:proofErr w:type="spellStart"/>
      <w:r w:rsidRPr="00C86A55">
        <w:rPr>
          <w:rFonts w:ascii="Arial" w:hAnsi="Arial" w:cs="Arial"/>
          <w:sz w:val="24"/>
          <w:szCs w:val="24"/>
        </w:rPr>
        <w:t>industrialisation</w:t>
      </w:r>
      <w:proofErr w:type="spellEnd"/>
      <w:r w:rsidRPr="00C86A55">
        <w:rPr>
          <w:rFonts w:ascii="Arial" w:hAnsi="Arial" w:cs="Arial"/>
          <w:sz w:val="24"/>
          <w:szCs w:val="24"/>
        </w:rPr>
        <w:t>.</w:t>
      </w:r>
    </w:p>
    <w:p w14:paraId="1E5F1501" w14:textId="3717ED8E" w:rsidR="00B715AB" w:rsidRPr="00C86A55" w:rsidRDefault="00B715AB" w:rsidP="00B715AB">
      <w:pPr>
        <w:rPr>
          <w:rFonts w:ascii="Arial" w:hAnsi="Arial" w:cs="Arial"/>
          <w:sz w:val="24"/>
          <w:szCs w:val="24"/>
        </w:rPr>
      </w:pPr>
      <w:r w:rsidRPr="00C86A55">
        <w:rPr>
          <w:rFonts w:ascii="Arial" w:hAnsi="Arial" w:cs="Arial"/>
          <w:sz w:val="24"/>
          <w:szCs w:val="24"/>
        </w:rPr>
        <w:t xml:space="preserve">(Other buildings identified on the </w:t>
      </w:r>
      <w:hyperlink r:id="rId12" w:history="1">
        <w:r w:rsidRPr="005B475A">
          <w:rPr>
            <w:rStyle w:val="Hyperlink"/>
            <w:rFonts w:ascii="Arial" w:hAnsi="Arial" w:cs="Arial"/>
            <w:sz w:val="24"/>
            <w:szCs w:val="24"/>
          </w:rPr>
          <w:t>interactive map</w:t>
        </w:r>
      </w:hyperlink>
      <w:r w:rsidRPr="00C86A55">
        <w:rPr>
          <w:rFonts w:ascii="Arial" w:hAnsi="Arial" w:cs="Arial"/>
          <w:sz w:val="24"/>
          <w:szCs w:val="24"/>
        </w:rPr>
        <w:t xml:space="preserve"> could be treated as a focus of study in the same way.)</w:t>
      </w:r>
    </w:p>
    <w:p w14:paraId="40B58481" w14:textId="77777777" w:rsidR="00B715AB" w:rsidRPr="00706271" w:rsidRDefault="00B715AB" w:rsidP="00706271">
      <w:pPr>
        <w:pStyle w:val="Heading2"/>
        <w:rPr>
          <w:b/>
          <w:sz w:val="28"/>
          <w:szCs w:val="28"/>
        </w:rPr>
      </w:pPr>
      <w:r w:rsidRPr="00706271">
        <w:rPr>
          <w:b/>
          <w:sz w:val="28"/>
          <w:szCs w:val="28"/>
        </w:rPr>
        <w:t>Learning Objective: To evaluate the extent of change and continuity on a historic site with reference to evidence, comparing it to the wider history of the local area.</w:t>
      </w:r>
    </w:p>
    <w:p w14:paraId="0EA92B19" w14:textId="77777777" w:rsidR="00B715AB" w:rsidRPr="00172CD6" w:rsidRDefault="00B715AB" w:rsidP="00B715AB">
      <w:pPr>
        <w:rPr>
          <w:rFonts w:ascii="Arial" w:hAnsi="Arial" w:cs="Arial"/>
          <w:b/>
          <w:sz w:val="24"/>
          <w:szCs w:val="24"/>
        </w:rPr>
      </w:pPr>
      <w:r w:rsidRPr="00C86A55">
        <w:rPr>
          <w:rFonts w:ascii="Arial" w:hAnsi="Arial" w:cs="Arial"/>
          <w:b/>
          <w:sz w:val="24"/>
          <w:szCs w:val="24"/>
        </w:rPr>
        <w:t>Learning Outcomes</w:t>
      </w:r>
      <w:r>
        <w:rPr>
          <w:rFonts w:ascii="Arial" w:hAnsi="Arial" w:cs="Arial"/>
          <w:b/>
          <w:sz w:val="24"/>
          <w:szCs w:val="24"/>
        </w:rPr>
        <w:t xml:space="preserve">: </w:t>
      </w:r>
      <w:r w:rsidRPr="00C86A55">
        <w:rPr>
          <w:rFonts w:ascii="Arial" w:hAnsi="Arial" w:cs="Arial"/>
          <w:sz w:val="24"/>
          <w:szCs w:val="24"/>
        </w:rPr>
        <w:t>Pupils will have</w:t>
      </w:r>
    </w:p>
    <w:p w14:paraId="0AE71695" w14:textId="7090375C" w:rsidR="00B715AB" w:rsidRPr="00C86A55" w:rsidRDefault="00B715AB" w:rsidP="00B715AB">
      <w:pPr>
        <w:pStyle w:val="ListParagraph"/>
        <w:numPr>
          <w:ilvl w:val="0"/>
          <w:numId w:val="27"/>
        </w:numPr>
        <w:spacing w:after="200" w:line="276" w:lineRule="auto"/>
        <w:contextualSpacing/>
        <w:rPr>
          <w:rFonts w:ascii="Arial" w:hAnsi="Arial" w:cs="Arial"/>
          <w:sz w:val="24"/>
          <w:szCs w:val="24"/>
        </w:rPr>
      </w:pPr>
      <w:r w:rsidRPr="00C86A55">
        <w:rPr>
          <w:rFonts w:ascii="Arial" w:hAnsi="Arial" w:cs="Arial"/>
          <w:sz w:val="24"/>
          <w:szCs w:val="24"/>
        </w:rPr>
        <w:t xml:space="preserve">Drawn inferences about the extent of change at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w:t>
      </w:r>
      <w:r w:rsidRPr="00C86A55">
        <w:rPr>
          <w:rFonts w:ascii="Arial" w:hAnsi="Arial" w:cs="Arial"/>
          <w:sz w:val="24"/>
          <w:szCs w:val="24"/>
        </w:rPr>
        <w:t>d Mosque by external observation of the building.</w:t>
      </w:r>
    </w:p>
    <w:p w14:paraId="5E5A03F4" w14:textId="4FDF87A1" w:rsidR="00B715AB" w:rsidRPr="00C86A55" w:rsidRDefault="00B715AB" w:rsidP="00B715AB">
      <w:pPr>
        <w:pStyle w:val="ListParagraph"/>
        <w:numPr>
          <w:ilvl w:val="0"/>
          <w:numId w:val="27"/>
        </w:numPr>
        <w:spacing w:after="200" w:line="276" w:lineRule="auto"/>
        <w:contextualSpacing/>
        <w:rPr>
          <w:rFonts w:ascii="Arial" w:hAnsi="Arial" w:cs="Arial"/>
          <w:sz w:val="24"/>
          <w:szCs w:val="24"/>
        </w:rPr>
      </w:pPr>
      <w:r w:rsidRPr="00C86A55">
        <w:rPr>
          <w:rFonts w:ascii="Arial" w:hAnsi="Arial" w:cs="Arial"/>
          <w:sz w:val="24"/>
          <w:szCs w:val="24"/>
        </w:rPr>
        <w:lastRenderedPageBreak/>
        <w:t xml:space="preserve">Drawn further inferences about the extent of change at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w:t>
      </w:r>
      <w:r w:rsidRPr="00C86A55">
        <w:rPr>
          <w:rFonts w:ascii="Arial" w:hAnsi="Arial" w:cs="Arial"/>
          <w:sz w:val="24"/>
          <w:szCs w:val="24"/>
        </w:rPr>
        <w:t>d Mosque by observing its interior.</w:t>
      </w:r>
    </w:p>
    <w:p w14:paraId="3E569FD3" w14:textId="6E59B073" w:rsidR="00B715AB" w:rsidRPr="00C86A55" w:rsidRDefault="00B715AB" w:rsidP="00B715AB">
      <w:pPr>
        <w:pStyle w:val="ListParagraph"/>
        <w:numPr>
          <w:ilvl w:val="0"/>
          <w:numId w:val="27"/>
        </w:numPr>
        <w:spacing w:after="200" w:line="276" w:lineRule="auto"/>
        <w:contextualSpacing/>
        <w:rPr>
          <w:rFonts w:ascii="Arial" w:hAnsi="Arial" w:cs="Arial"/>
          <w:sz w:val="24"/>
          <w:szCs w:val="24"/>
        </w:rPr>
      </w:pPr>
      <w:r w:rsidRPr="00C86A55">
        <w:rPr>
          <w:rFonts w:ascii="Arial" w:hAnsi="Arial" w:cs="Arial"/>
          <w:sz w:val="24"/>
          <w:szCs w:val="24"/>
        </w:rPr>
        <w:t xml:space="preserve">Prepared presentations about the history of the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w:t>
      </w:r>
      <w:r w:rsidRPr="00C86A55">
        <w:rPr>
          <w:rFonts w:ascii="Arial" w:hAnsi="Arial" w:cs="Arial"/>
          <w:sz w:val="24"/>
          <w:szCs w:val="24"/>
        </w:rPr>
        <w:t>d Mosque using additional evidence.</w:t>
      </w:r>
    </w:p>
    <w:p w14:paraId="1C3E48FB" w14:textId="1868A61D" w:rsidR="00B715AB" w:rsidRPr="00C86A55" w:rsidRDefault="00B715AB" w:rsidP="00B715AB">
      <w:pPr>
        <w:pStyle w:val="ListParagraph"/>
        <w:numPr>
          <w:ilvl w:val="0"/>
          <w:numId w:val="27"/>
        </w:numPr>
        <w:spacing w:after="200" w:line="276" w:lineRule="auto"/>
        <w:contextualSpacing/>
        <w:rPr>
          <w:rFonts w:ascii="Arial" w:hAnsi="Arial" w:cs="Arial"/>
          <w:sz w:val="24"/>
          <w:szCs w:val="24"/>
        </w:rPr>
      </w:pPr>
      <w:r w:rsidRPr="00C86A55">
        <w:rPr>
          <w:rFonts w:ascii="Arial" w:hAnsi="Arial" w:cs="Arial"/>
          <w:sz w:val="24"/>
          <w:szCs w:val="24"/>
        </w:rPr>
        <w:t xml:space="preserve">Identified the relative strength or importance of links between the history of the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w:t>
      </w:r>
      <w:r w:rsidRPr="00C86A55">
        <w:rPr>
          <w:rFonts w:ascii="Arial" w:hAnsi="Arial" w:cs="Arial"/>
          <w:sz w:val="24"/>
          <w:szCs w:val="24"/>
        </w:rPr>
        <w:t>d Mosque and the history of Bradford as a whole.</w:t>
      </w:r>
    </w:p>
    <w:p w14:paraId="1C828B2B" w14:textId="0A00C886" w:rsidR="00B715AB" w:rsidRPr="00706271" w:rsidRDefault="00B715AB" w:rsidP="00706271">
      <w:pPr>
        <w:pStyle w:val="Heading2"/>
        <w:rPr>
          <w:b/>
          <w:sz w:val="28"/>
          <w:szCs w:val="28"/>
        </w:rPr>
      </w:pPr>
      <w:r w:rsidRPr="00706271">
        <w:rPr>
          <w:b/>
          <w:sz w:val="28"/>
          <w:szCs w:val="28"/>
        </w:rPr>
        <w:t>Suggested Teaching and Learning Activities</w:t>
      </w:r>
    </w:p>
    <w:p w14:paraId="5721BD1F" w14:textId="77777777" w:rsidR="00B715AB" w:rsidRPr="00706271" w:rsidRDefault="00B715AB" w:rsidP="00706271">
      <w:pPr>
        <w:pStyle w:val="Heading3"/>
        <w:rPr>
          <w:sz w:val="32"/>
          <w:szCs w:val="32"/>
        </w:rPr>
      </w:pPr>
      <w:r w:rsidRPr="00706271">
        <w:rPr>
          <w:sz w:val="32"/>
          <w:szCs w:val="32"/>
        </w:rPr>
        <w:t>What can we infer about this building by looking at it from outside?</w:t>
      </w:r>
    </w:p>
    <w:p w14:paraId="4461398F" w14:textId="42DDFE4D" w:rsidR="00B715AB" w:rsidRPr="00C86A55" w:rsidRDefault="00B715AB" w:rsidP="00B715AB">
      <w:pPr>
        <w:pStyle w:val="ListParagraph"/>
        <w:numPr>
          <w:ilvl w:val="0"/>
          <w:numId w:val="30"/>
        </w:numPr>
        <w:spacing w:after="200" w:line="276" w:lineRule="auto"/>
        <w:contextualSpacing/>
        <w:rPr>
          <w:rFonts w:ascii="Arial" w:hAnsi="Arial" w:cs="Arial"/>
          <w:sz w:val="24"/>
          <w:szCs w:val="24"/>
        </w:rPr>
      </w:pPr>
      <w:r w:rsidRPr="00C86A55">
        <w:rPr>
          <w:rFonts w:ascii="Arial" w:hAnsi="Arial" w:cs="Arial"/>
          <w:sz w:val="24"/>
          <w:szCs w:val="24"/>
        </w:rPr>
        <w:t xml:space="preserve">Teachers will need to be familiar with the history of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w:t>
      </w:r>
      <w:r w:rsidRPr="00C86A55">
        <w:rPr>
          <w:rFonts w:ascii="Arial" w:hAnsi="Arial" w:cs="Arial"/>
          <w:sz w:val="24"/>
          <w:szCs w:val="24"/>
        </w:rPr>
        <w:t xml:space="preserve">d Mosque before they visit. </w:t>
      </w:r>
    </w:p>
    <w:p w14:paraId="60EA00FC" w14:textId="14CC2BC8" w:rsidR="00B715AB" w:rsidRPr="005B475A" w:rsidRDefault="00B715AB" w:rsidP="00B715AB">
      <w:pPr>
        <w:pStyle w:val="ListParagraph"/>
        <w:numPr>
          <w:ilvl w:val="0"/>
          <w:numId w:val="30"/>
        </w:numPr>
        <w:spacing w:after="200" w:line="276" w:lineRule="auto"/>
        <w:contextualSpacing/>
        <w:rPr>
          <w:rFonts w:ascii="Arial" w:hAnsi="Arial" w:cs="Arial"/>
          <w:i/>
          <w:sz w:val="24"/>
          <w:szCs w:val="24"/>
        </w:rPr>
      </w:pPr>
      <w:r w:rsidRPr="005B475A">
        <w:rPr>
          <w:rFonts w:ascii="Arial" w:hAnsi="Arial" w:cs="Arial"/>
          <w:sz w:val="24"/>
          <w:szCs w:val="24"/>
        </w:rPr>
        <w:t xml:space="preserve">A timeline is available </w:t>
      </w:r>
      <w:r w:rsidR="001F6489" w:rsidRPr="005B475A">
        <w:rPr>
          <w:rFonts w:ascii="Arial" w:hAnsi="Arial" w:cs="Arial"/>
          <w:sz w:val="24"/>
          <w:szCs w:val="24"/>
        </w:rPr>
        <w:t xml:space="preserve">on </w:t>
      </w:r>
      <w:r w:rsidR="005B475A" w:rsidRPr="005B475A">
        <w:rPr>
          <w:rFonts w:ascii="Arial" w:hAnsi="Arial" w:cs="Arial"/>
          <w:sz w:val="24"/>
          <w:szCs w:val="24"/>
        </w:rPr>
        <w:t>Slides 64-70</w:t>
      </w:r>
      <w:r w:rsidR="005B475A">
        <w:rPr>
          <w:rFonts w:ascii="Arial" w:hAnsi="Arial" w:cs="Arial"/>
          <w:sz w:val="24"/>
          <w:szCs w:val="24"/>
        </w:rPr>
        <w:t xml:space="preserve"> </w:t>
      </w:r>
      <w:r w:rsidR="005B475A" w:rsidRPr="005B475A">
        <w:rPr>
          <w:rFonts w:ascii="Arial" w:hAnsi="Arial" w:cs="Arial"/>
          <w:sz w:val="24"/>
          <w:szCs w:val="24"/>
        </w:rPr>
        <w:t xml:space="preserve">in the </w:t>
      </w:r>
      <w:r w:rsidR="005B475A" w:rsidRPr="00707D1A">
        <w:rPr>
          <w:rFonts w:ascii="Arial" w:hAnsi="Arial" w:cs="Arial"/>
          <w:sz w:val="24"/>
          <w:szCs w:val="24"/>
        </w:rPr>
        <w:t xml:space="preserve">accompanying </w:t>
      </w:r>
      <w:hyperlink r:id="rId13" w:history="1">
        <w:r w:rsidR="005B475A" w:rsidRPr="00707D1A">
          <w:rPr>
            <w:rStyle w:val="Hyperlink"/>
            <w:rFonts w:ascii="Arial" w:hAnsi="Arial" w:cs="Arial"/>
            <w:sz w:val="24"/>
            <w:szCs w:val="24"/>
          </w:rPr>
          <w:t>PPT</w:t>
        </w:r>
      </w:hyperlink>
    </w:p>
    <w:p w14:paraId="0C349BD1" w14:textId="02B1CC9C" w:rsidR="00B715AB" w:rsidRPr="00C86A55" w:rsidRDefault="00B715AB" w:rsidP="00B715AB">
      <w:pPr>
        <w:pStyle w:val="ListParagraph"/>
        <w:numPr>
          <w:ilvl w:val="0"/>
          <w:numId w:val="30"/>
        </w:numPr>
        <w:spacing w:after="200" w:line="276" w:lineRule="auto"/>
        <w:contextualSpacing/>
        <w:rPr>
          <w:rFonts w:ascii="Arial" w:hAnsi="Arial" w:cs="Arial"/>
          <w:sz w:val="24"/>
          <w:szCs w:val="24"/>
        </w:rPr>
      </w:pPr>
      <w:r w:rsidRPr="00C86A55">
        <w:rPr>
          <w:rFonts w:ascii="Arial" w:hAnsi="Arial" w:cs="Arial"/>
          <w:sz w:val="24"/>
          <w:szCs w:val="24"/>
        </w:rPr>
        <w:t>If it is not possible to visit th</w:t>
      </w:r>
      <w:r w:rsidR="001F6489">
        <w:rPr>
          <w:rFonts w:ascii="Arial" w:hAnsi="Arial" w:cs="Arial"/>
          <w:sz w:val="24"/>
          <w:szCs w:val="24"/>
        </w:rPr>
        <w:t xml:space="preserve">e exterior of the building use </w:t>
      </w:r>
      <w:r w:rsidR="001F6489" w:rsidRPr="005B475A">
        <w:rPr>
          <w:rFonts w:ascii="Arial" w:hAnsi="Arial" w:cs="Arial"/>
          <w:sz w:val="24"/>
          <w:szCs w:val="24"/>
        </w:rPr>
        <w:t xml:space="preserve">Slides 4-13 in the </w:t>
      </w:r>
      <w:r w:rsidR="001F6489" w:rsidRPr="00707D1A">
        <w:rPr>
          <w:rFonts w:ascii="Arial" w:hAnsi="Arial" w:cs="Arial"/>
          <w:sz w:val="24"/>
          <w:szCs w:val="24"/>
        </w:rPr>
        <w:t xml:space="preserve">accompanying </w:t>
      </w:r>
      <w:hyperlink r:id="rId14" w:history="1">
        <w:r w:rsidR="001F6489" w:rsidRPr="00707D1A">
          <w:rPr>
            <w:rStyle w:val="Hyperlink"/>
            <w:rFonts w:ascii="Arial" w:hAnsi="Arial" w:cs="Arial"/>
            <w:sz w:val="24"/>
            <w:szCs w:val="24"/>
          </w:rPr>
          <w:t>PPT</w:t>
        </w:r>
      </w:hyperlink>
      <w:r w:rsidR="005B475A">
        <w:rPr>
          <w:rFonts w:ascii="Arial" w:hAnsi="Arial" w:cs="Arial"/>
          <w:i/>
          <w:sz w:val="24"/>
          <w:szCs w:val="24"/>
        </w:rPr>
        <w:t xml:space="preserve"> </w:t>
      </w:r>
      <w:r w:rsidRPr="00C86A55">
        <w:rPr>
          <w:rFonts w:ascii="Arial" w:hAnsi="Arial" w:cs="Arial"/>
          <w:sz w:val="24"/>
          <w:szCs w:val="24"/>
        </w:rPr>
        <w:t>to lead discussion in the style of the notes below.</w:t>
      </w:r>
    </w:p>
    <w:p w14:paraId="594A535A" w14:textId="795EFA2F" w:rsidR="00B715AB" w:rsidRPr="00C86A55" w:rsidRDefault="00B715AB" w:rsidP="00B715AB">
      <w:pPr>
        <w:pStyle w:val="ListParagraph"/>
        <w:numPr>
          <w:ilvl w:val="0"/>
          <w:numId w:val="30"/>
        </w:numPr>
        <w:spacing w:after="200" w:line="276" w:lineRule="auto"/>
        <w:contextualSpacing/>
        <w:rPr>
          <w:rFonts w:ascii="Arial" w:hAnsi="Arial" w:cs="Arial"/>
          <w:sz w:val="24"/>
          <w:szCs w:val="24"/>
        </w:rPr>
      </w:pPr>
      <w:r w:rsidRPr="00C86A55">
        <w:rPr>
          <w:rFonts w:ascii="Arial" w:hAnsi="Arial" w:cs="Arial"/>
          <w:sz w:val="24"/>
          <w:szCs w:val="24"/>
        </w:rPr>
        <w:t xml:space="preserve">Where there are references to particular features of the exterior of the mosque in the activities, particular slides from </w:t>
      </w:r>
      <w:r w:rsidR="001F6489" w:rsidRPr="005B475A">
        <w:rPr>
          <w:rFonts w:ascii="Arial" w:hAnsi="Arial" w:cs="Arial"/>
          <w:sz w:val="24"/>
          <w:szCs w:val="24"/>
        </w:rPr>
        <w:t xml:space="preserve">the </w:t>
      </w:r>
      <w:r w:rsidR="001F6489" w:rsidRPr="00707D1A">
        <w:rPr>
          <w:rFonts w:ascii="Arial" w:hAnsi="Arial" w:cs="Arial"/>
          <w:sz w:val="24"/>
          <w:szCs w:val="24"/>
        </w:rPr>
        <w:t xml:space="preserve">accompanying </w:t>
      </w:r>
      <w:hyperlink r:id="rId15" w:history="1">
        <w:r w:rsidR="001F6489" w:rsidRPr="00707D1A">
          <w:rPr>
            <w:rStyle w:val="Hyperlink"/>
            <w:rFonts w:ascii="Arial" w:hAnsi="Arial" w:cs="Arial"/>
            <w:sz w:val="24"/>
            <w:szCs w:val="24"/>
          </w:rPr>
          <w:t>PPT</w:t>
        </w:r>
      </w:hyperlink>
      <w:r w:rsidR="005B475A">
        <w:rPr>
          <w:rFonts w:ascii="Arial" w:hAnsi="Arial" w:cs="Arial"/>
          <w:sz w:val="24"/>
          <w:szCs w:val="24"/>
        </w:rPr>
        <w:t xml:space="preserve"> </w:t>
      </w:r>
      <w:r w:rsidRPr="00C86A55">
        <w:rPr>
          <w:rFonts w:ascii="Arial" w:hAnsi="Arial" w:cs="Arial"/>
          <w:sz w:val="24"/>
          <w:szCs w:val="24"/>
        </w:rPr>
        <w:t>are given in brackets.</w:t>
      </w:r>
    </w:p>
    <w:p w14:paraId="66CFEEB1" w14:textId="77777777" w:rsidR="00B715AB" w:rsidRDefault="00B715AB" w:rsidP="00B715AB">
      <w:pPr>
        <w:ind w:left="360"/>
        <w:rPr>
          <w:rFonts w:ascii="Arial" w:hAnsi="Arial" w:cs="Arial"/>
          <w:b/>
          <w:sz w:val="28"/>
          <w:szCs w:val="28"/>
        </w:rPr>
      </w:pPr>
    </w:p>
    <w:p w14:paraId="136C86E7" w14:textId="77777777" w:rsidR="00B715AB" w:rsidRPr="00706271" w:rsidRDefault="00B715AB" w:rsidP="00706271">
      <w:pPr>
        <w:pStyle w:val="Title"/>
        <w:rPr>
          <w:b/>
        </w:rPr>
      </w:pPr>
      <w:r w:rsidRPr="00706271">
        <w:rPr>
          <w:b/>
        </w:rPr>
        <w:t xml:space="preserve">Site Visit </w:t>
      </w:r>
    </w:p>
    <w:p w14:paraId="45801247" w14:textId="77777777" w:rsidR="00B715AB" w:rsidRDefault="00B715AB" w:rsidP="00706271">
      <w:pPr>
        <w:pStyle w:val="Subtitle"/>
      </w:pPr>
      <w:r w:rsidRPr="00B51D3C">
        <w:t>Key Stage One</w:t>
      </w:r>
      <w:r w:rsidRPr="00C86A55">
        <w:t xml:space="preserve"> </w:t>
      </w:r>
    </w:p>
    <w:p w14:paraId="5D49F6C6" w14:textId="77777777" w:rsidR="00B715AB" w:rsidRPr="00C86A55" w:rsidRDefault="00B715AB" w:rsidP="00B715AB">
      <w:pPr>
        <w:ind w:left="360"/>
        <w:rPr>
          <w:rFonts w:ascii="Arial" w:hAnsi="Arial" w:cs="Arial"/>
          <w:sz w:val="24"/>
          <w:szCs w:val="24"/>
        </w:rPr>
      </w:pPr>
      <w:r w:rsidRPr="00C86A55">
        <w:rPr>
          <w:rFonts w:ascii="Arial" w:hAnsi="Arial" w:cs="Arial"/>
          <w:sz w:val="24"/>
          <w:szCs w:val="24"/>
        </w:rPr>
        <w:t>To foster an element of surprise without explaining anything about the site and its history take pupils on a tour of the exterior of the building.</w:t>
      </w:r>
    </w:p>
    <w:p w14:paraId="798CE09E" w14:textId="5B1981B0" w:rsidR="00B715AB" w:rsidRPr="00C86A55" w:rsidRDefault="00B715AB" w:rsidP="00B715AB">
      <w:pPr>
        <w:pStyle w:val="ListParagraph"/>
        <w:numPr>
          <w:ilvl w:val="0"/>
          <w:numId w:val="31"/>
        </w:numPr>
        <w:spacing w:after="200" w:line="276" w:lineRule="auto"/>
        <w:contextualSpacing/>
        <w:rPr>
          <w:rFonts w:ascii="Arial" w:hAnsi="Arial" w:cs="Arial"/>
          <w:sz w:val="24"/>
          <w:szCs w:val="24"/>
        </w:rPr>
      </w:pPr>
      <w:r w:rsidRPr="00C86A55">
        <w:rPr>
          <w:rFonts w:ascii="Arial" w:hAnsi="Arial" w:cs="Arial"/>
          <w:sz w:val="24"/>
          <w:szCs w:val="24"/>
        </w:rPr>
        <w:t>Pause in particular places where there might be clues to the history of the building such as</w:t>
      </w:r>
      <w:r>
        <w:rPr>
          <w:rFonts w:ascii="Arial" w:hAnsi="Arial" w:cs="Arial"/>
          <w:sz w:val="24"/>
          <w:szCs w:val="24"/>
        </w:rPr>
        <w:t>:</w:t>
      </w:r>
    </w:p>
    <w:p w14:paraId="36322B28" w14:textId="3E3CC7CF" w:rsidR="00630B57" w:rsidRPr="00630B57" w:rsidRDefault="00630B57" w:rsidP="00630B57">
      <w:pPr>
        <w:pStyle w:val="ListParagraph"/>
        <w:numPr>
          <w:ilvl w:val="1"/>
          <w:numId w:val="31"/>
        </w:numPr>
        <w:spacing w:after="200" w:line="276" w:lineRule="auto"/>
        <w:contextualSpacing/>
        <w:rPr>
          <w:rFonts w:ascii="Arial" w:hAnsi="Arial" w:cs="Arial"/>
          <w:sz w:val="24"/>
          <w:szCs w:val="24"/>
        </w:rPr>
      </w:pPr>
      <w:r w:rsidRPr="00C86A55">
        <w:rPr>
          <w:rFonts w:ascii="Arial" w:hAnsi="Arial" w:cs="Arial"/>
          <w:sz w:val="24"/>
          <w:szCs w:val="24"/>
        </w:rPr>
        <w:t>the minaret and dome over the current main ent</w:t>
      </w:r>
      <w:r>
        <w:rPr>
          <w:rFonts w:ascii="Arial" w:hAnsi="Arial" w:cs="Arial"/>
          <w:sz w:val="24"/>
          <w:szCs w:val="24"/>
        </w:rPr>
        <w:t>rance to the mosque (</w:t>
      </w:r>
      <w:r w:rsidRPr="00C86A55">
        <w:rPr>
          <w:rFonts w:ascii="Arial" w:hAnsi="Arial" w:cs="Arial"/>
          <w:sz w:val="24"/>
          <w:szCs w:val="24"/>
        </w:rPr>
        <w:t xml:space="preserve">Slide </w:t>
      </w:r>
      <w:r>
        <w:rPr>
          <w:rFonts w:ascii="Arial" w:hAnsi="Arial" w:cs="Arial"/>
          <w:sz w:val="24"/>
          <w:szCs w:val="24"/>
        </w:rPr>
        <w:t>4)</w:t>
      </w:r>
    </w:p>
    <w:p w14:paraId="2C9213AC" w14:textId="632EBCE6" w:rsidR="00B715AB" w:rsidRDefault="00B715AB" w:rsidP="00B715AB">
      <w:pPr>
        <w:pStyle w:val="ListParagraph"/>
        <w:numPr>
          <w:ilvl w:val="1"/>
          <w:numId w:val="31"/>
        </w:numPr>
        <w:spacing w:after="200" w:line="276" w:lineRule="auto"/>
        <w:contextualSpacing/>
        <w:rPr>
          <w:rFonts w:ascii="Arial" w:hAnsi="Arial" w:cs="Arial"/>
          <w:sz w:val="24"/>
          <w:szCs w:val="24"/>
        </w:rPr>
      </w:pPr>
      <w:r w:rsidRPr="00C86A55">
        <w:rPr>
          <w:rFonts w:ascii="Arial" w:hAnsi="Arial" w:cs="Arial"/>
          <w:sz w:val="24"/>
          <w:szCs w:val="24"/>
        </w:rPr>
        <w:t xml:space="preserve">the dates 1797 and 1907 on the pillars either side of the </w:t>
      </w:r>
      <w:r w:rsidR="00630B57">
        <w:rPr>
          <w:rFonts w:ascii="Arial" w:hAnsi="Arial" w:cs="Arial"/>
          <w:sz w:val="24"/>
          <w:szCs w:val="24"/>
        </w:rPr>
        <w:t>old church entrance (</w:t>
      </w:r>
      <w:r w:rsidRPr="00C86A55">
        <w:rPr>
          <w:rFonts w:ascii="Arial" w:hAnsi="Arial" w:cs="Arial"/>
          <w:sz w:val="24"/>
          <w:szCs w:val="24"/>
        </w:rPr>
        <w:t>Slide</w:t>
      </w:r>
      <w:r w:rsidR="00630B57">
        <w:rPr>
          <w:rFonts w:ascii="Arial" w:hAnsi="Arial" w:cs="Arial"/>
          <w:sz w:val="24"/>
          <w:szCs w:val="24"/>
        </w:rPr>
        <w:t>s 6 &amp; 7)</w:t>
      </w:r>
    </w:p>
    <w:p w14:paraId="1311B081" w14:textId="0903535A" w:rsidR="00630B57" w:rsidRPr="00630B57" w:rsidRDefault="00630B57" w:rsidP="00630B57">
      <w:pPr>
        <w:pStyle w:val="ListParagraph"/>
        <w:numPr>
          <w:ilvl w:val="1"/>
          <w:numId w:val="31"/>
        </w:numPr>
        <w:spacing w:after="200" w:line="276" w:lineRule="auto"/>
        <w:contextualSpacing/>
        <w:rPr>
          <w:rFonts w:ascii="Arial" w:hAnsi="Arial" w:cs="Arial"/>
          <w:sz w:val="24"/>
          <w:szCs w:val="24"/>
        </w:rPr>
      </w:pPr>
      <w:r>
        <w:rPr>
          <w:rFonts w:ascii="Arial" w:hAnsi="Arial" w:cs="Arial"/>
          <w:sz w:val="24"/>
          <w:szCs w:val="24"/>
        </w:rPr>
        <w:t>the lettering “Branch No 11</w:t>
      </w:r>
      <w:r w:rsidRPr="00C86A55">
        <w:rPr>
          <w:rFonts w:ascii="Arial" w:hAnsi="Arial" w:cs="Arial"/>
          <w:sz w:val="24"/>
          <w:szCs w:val="24"/>
        </w:rPr>
        <w:t xml:space="preserve">” </w:t>
      </w:r>
      <w:r>
        <w:rPr>
          <w:rFonts w:ascii="Arial" w:hAnsi="Arial" w:cs="Arial"/>
          <w:sz w:val="24"/>
          <w:szCs w:val="24"/>
        </w:rPr>
        <w:t>inscribed over an outside door</w:t>
      </w:r>
      <w:r w:rsidRPr="00C86A55">
        <w:rPr>
          <w:rFonts w:ascii="Arial" w:hAnsi="Arial" w:cs="Arial"/>
          <w:sz w:val="24"/>
          <w:szCs w:val="24"/>
        </w:rPr>
        <w:t xml:space="preserve"> (</w:t>
      </w:r>
      <w:r>
        <w:rPr>
          <w:rFonts w:ascii="Arial" w:hAnsi="Arial" w:cs="Arial"/>
          <w:sz w:val="24"/>
          <w:szCs w:val="24"/>
        </w:rPr>
        <w:t>Slide 9</w:t>
      </w:r>
      <w:r w:rsidR="007C76C8">
        <w:rPr>
          <w:rFonts w:ascii="Arial" w:hAnsi="Arial" w:cs="Arial"/>
          <w:sz w:val="24"/>
          <w:szCs w:val="24"/>
        </w:rPr>
        <w:t>)</w:t>
      </w:r>
    </w:p>
    <w:p w14:paraId="3B1638E1" w14:textId="02A41A8C" w:rsidR="00630B57" w:rsidRDefault="00B715AB" w:rsidP="00630B57">
      <w:pPr>
        <w:pStyle w:val="ListParagraph"/>
        <w:numPr>
          <w:ilvl w:val="1"/>
          <w:numId w:val="31"/>
        </w:numPr>
        <w:spacing w:after="200" w:line="276" w:lineRule="auto"/>
        <w:contextualSpacing/>
        <w:rPr>
          <w:rFonts w:ascii="Arial" w:hAnsi="Arial" w:cs="Arial"/>
          <w:sz w:val="24"/>
          <w:szCs w:val="24"/>
        </w:rPr>
      </w:pPr>
      <w:r w:rsidRPr="00C86A55">
        <w:rPr>
          <w:rFonts w:ascii="Arial" w:hAnsi="Arial" w:cs="Arial"/>
          <w:sz w:val="24"/>
          <w:szCs w:val="24"/>
        </w:rPr>
        <w:t>the date 2000 inscribed in the wall to the right of the old entranc</w:t>
      </w:r>
      <w:r w:rsidR="00630B57">
        <w:rPr>
          <w:rFonts w:ascii="Arial" w:hAnsi="Arial" w:cs="Arial"/>
          <w:sz w:val="24"/>
          <w:szCs w:val="24"/>
        </w:rPr>
        <w:t xml:space="preserve">e as you face the building </w:t>
      </w:r>
      <w:r w:rsidR="00630B57" w:rsidRPr="00C86A55">
        <w:rPr>
          <w:rFonts w:ascii="Arial" w:hAnsi="Arial" w:cs="Arial"/>
          <w:sz w:val="24"/>
          <w:szCs w:val="24"/>
        </w:rPr>
        <w:t>the minaret and dome over the current main ent</w:t>
      </w:r>
      <w:r w:rsidR="00630B57">
        <w:rPr>
          <w:rFonts w:ascii="Arial" w:hAnsi="Arial" w:cs="Arial"/>
          <w:sz w:val="24"/>
          <w:szCs w:val="24"/>
        </w:rPr>
        <w:t>rance to the mosque (</w:t>
      </w:r>
      <w:r w:rsidR="00630B57" w:rsidRPr="00C86A55">
        <w:rPr>
          <w:rFonts w:ascii="Arial" w:hAnsi="Arial" w:cs="Arial"/>
          <w:sz w:val="24"/>
          <w:szCs w:val="24"/>
        </w:rPr>
        <w:t xml:space="preserve">Slide </w:t>
      </w:r>
      <w:r w:rsidR="00630B57">
        <w:rPr>
          <w:rFonts w:ascii="Arial" w:hAnsi="Arial" w:cs="Arial"/>
          <w:sz w:val="24"/>
          <w:szCs w:val="24"/>
        </w:rPr>
        <w:t>10)</w:t>
      </w:r>
    </w:p>
    <w:p w14:paraId="0091DF65" w14:textId="77777777" w:rsidR="00630B57" w:rsidRPr="00630B57" w:rsidRDefault="00630B57" w:rsidP="00630B57">
      <w:pPr>
        <w:pStyle w:val="ListParagraph"/>
        <w:numPr>
          <w:ilvl w:val="0"/>
          <w:numId w:val="0"/>
        </w:numPr>
        <w:spacing w:after="200" w:line="276" w:lineRule="auto"/>
        <w:ind w:left="1440"/>
        <w:contextualSpacing/>
        <w:rPr>
          <w:rFonts w:ascii="Arial" w:hAnsi="Arial" w:cs="Arial"/>
          <w:sz w:val="24"/>
          <w:szCs w:val="24"/>
        </w:rPr>
      </w:pPr>
    </w:p>
    <w:p w14:paraId="34B96DEF" w14:textId="77777777" w:rsidR="00B715AB" w:rsidRPr="00C86A55" w:rsidRDefault="00B715AB" w:rsidP="00B715AB">
      <w:pPr>
        <w:pStyle w:val="ListParagraph"/>
        <w:numPr>
          <w:ilvl w:val="0"/>
          <w:numId w:val="31"/>
        </w:numPr>
        <w:spacing w:after="200" w:line="276" w:lineRule="auto"/>
        <w:contextualSpacing/>
        <w:rPr>
          <w:rFonts w:ascii="Arial" w:hAnsi="Arial" w:cs="Arial"/>
          <w:sz w:val="24"/>
          <w:szCs w:val="24"/>
        </w:rPr>
      </w:pPr>
      <w:r w:rsidRPr="00C86A55">
        <w:rPr>
          <w:rFonts w:ascii="Arial" w:hAnsi="Arial" w:cs="Arial"/>
          <w:sz w:val="24"/>
          <w:szCs w:val="24"/>
        </w:rPr>
        <w:t xml:space="preserve">Ask pupils to describe what they see, touch surfaces to feel the texture of materials and describe how these feel i.e. soft, hard, etc. </w:t>
      </w:r>
    </w:p>
    <w:p w14:paraId="48BB3008" w14:textId="77777777" w:rsidR="00B715AB" w:rsidRPr="00C86A55" w:rsidRDefault="00B715AB" w:rsidP="00B715AB">
      <w:pPr>
        <w:pStyle w:val="ListParagraph"/>
        <w:numPr>
          <w:ilvl w:val="0"/>
          <w:numId w:val="31"/>
        </w:numPr>
        <w:spacing w:after="200" w:line="276" w:lineRule="auto"/>
        <w:contextualSpacing/>
        <w:rPr>
          <w:rFonts w:ascii="Arial" w:hAnsi="Arial" w:cs="Arial"/>
          <w:sz w:val="24"/>
          <w:szCs w:val="24"/>
        </w:rPr>
      </w:pPr>
      <w:r w:rsidRPr="00C86A55">
        <w:rPr>
          <w:rFonts w:ascii="Arial" w:hAnsi="Arial" w:cs="Arial"/>
          <w:sz w:val="24"/>
          <w:szCs w:val="24"/>
        </w:rPr>
        <w:t xml:space="preserve">Lead discussion about whether they think materials might be new, quite new, quite old or very old and probe their reasoning through further questions. </w:t>
      </w:r>
    </w:p>
    <w:p w14:paraId="502E8450" w14:textId="77F022BF" w:rsidR="00B715AB" w:rsidRPr="00C86A55" w:rsidRDefault="00B715AB" w:rsidP="00B715AB">
      <w:pPr>
        <w:pStyle w:val="ListParagraph"/>
        <w:numPr>
          <w:ilvl w:val="0"/>
          <w:numId w:val="31"/>
        </w:numPr>
        <w:spacing w:after="200" w:line="276" w:lineRule="auto"/>
        <w:contextualSpacing/>
        <w:rPr>
          <w:rFonts w:ascii="Arial" w:hAnsi="Arial" w:cs="Arial"/>
          <w:sz w:val="24"/>
          <w:szCs w:val="24"/>
        </w:rPr>
      </w:pPr>
      <w:r w:rsidRPr="00C86A55">
        <w:rPr>
          <w:rFonts w:ascii="Arial" w:hAnsi="Arial" w:cs="Arial"/>
          <w:sz w:val="24"/>
          <w:szCs w:val="24"/>
        </w:rPr>
        <w:t xml:space="preserve">Ask pairs to </w:t>
      </w:r>
      <w:proofErr w:type="spellStart"/>
      <w:r w:rsidRPr="00C86A55">
        <w:rPr>
          <w:rFonts w:ascii="Arial" w:hAnsi="Arial" w:cs="Arial"/>
          <w:sz w:val="24"/>
          <w:szCs w:val="24"/>
        </w:rPr>
        <w:t>generalise</w:t>
      </w:r>
      <w:proofErr w:type="spellEnd"/>
      <w:r w:rsidRPr="00C86A55">
        <w:rPr>
          <w:rFonts w:ascii="Arial" w:hAnsi="Arial" w:cs="Arial"/>
          <w:sz w:val="24"/>
          <w:szCs w:val="24"/>
        </w:rPr>
        <w:t xml:space="preserve"> about whether they think that the building </w:t>
      </w:r>
      <w:r w:rsidRPr="00C86A55">
        <w:rPr>
          <w:rFonts w:ascii="Arial" w:hAnsi="Arial" w:cs="Arial"/>
          <w:b/>
          <w:sz w:val="24"/>
          <w:szCs w:val="24"/>
        </w:rPr>
        <w:t>as a whole</w:t>
      </w:r>
      <w:r w:rsidRPr="00C86A55">
        <w:rPr>
          <w:rFonts w:ascii="Arial" w:hAnsi="Arial" w:cs="Arial"/>
          <w:sz w:val="24"/>
          <w:szCs w:val="24"/>
        </w:rPr>
        <w:t xml:space="preserve"> is mostly very old, quite old, quite new, or very new. </w:t>
      </w:r>
      <w:r w:rsidRPr="00C86A55">
        <w:rPr>
          <w:rFonts w:ascii="Arial" w:hAnsi="Arial" w:cs="Arial"/>
          <w:sz w:val="24"/>
          <w:szCs w:val="24"/>
        </w:rPr>
        <w:br/>
        <w:t>Select different pairs to contribute answers but probe their understanding with further questions about details from the observation of the site which might s</w:t>
      </w:r>
      <w:r w:rsidR="007C76C8">
        <w:rPr>
          <w:rFonts w:ascii="Arial" w:hAnsi="Arial" w:cs="Arial"/>
          <w:sz w:val="24"/>
          <w:szCs w:val="24"/>
        </w:rPr>
        <w:t xml:space="preserve">upport their </w:t>
      </w:r>
      <w:proofErr w:type="spellStart"/>
      <w:r w:rsidR="007C76C8">
        <w:rPr>
          <w:rFonts w:ascii="Arial" w:hAnsi="Arial" w:cs="Arial"/>
          <w:sz w:val="24"/>
          <w:szCs w:val="24"/>
        </w:rPr>
        <w:t>generalisation</w:t>
      </w:r>
      <w:proofErr w:type="spellEnd"/>
      <w:r w:rsidR="007C76C8">
        <w:rPr>
          <w:rFonts w:ascii="Arial" w:hAnsi="Arial" w:cs="Arial"/>
          <w:sz w:val="24"/>
          <w:szCs w:val="24"/>
        </w:rPr>
        <w:t xml:space="preserve">. </w:t>
      </w:r>
      <w:proofErr w:type="gramStart"/>
      <w:r w:rsidR="007C76C8">
        <w:rPr>
          <w:rFonts w:ascii="Arial" w:hAnsi="Arial" w:cs="Arial"/>
          <w:sz w:val="24"/>
          <w:szCs w:val="24"/>
        </w:rPr>
        <w:t>e.</w:t>
      </w:r>
      <w:r w:rsidRPr="00C86A55">
        <w:rPr>
          <w:rFonts w:ascii="Arial" w:hAnsi="Arial" w:cs="Arial"/>
          <w:sz w:val="24"/>
          <w:szCs w:val="24"/>
        </w:rPr>
        <w:t>g</w:t>
      </w:r>
      <w:proofErr w:type="gramEnd"/>
      <w:r w:rsidRPr="00C86A55">
        <w:rPr>
          <w:rFonts w:ascii="Arial" w:hAnsi="Arial" w:cs="Arial"/>
          <w:sz w:val="24"/>
          <w:szCs w:val="24"/>
        </w:rPr>
        <w:t>. Why do you think this wall is very old?</w:t>
      </w:r>
    </w:p>
    <w:p w14:paraId="2396D000" w14:textId="77777777" w:rsidR="00B715AB" w:rsidRPr="00C86A55" w:rsidRDefault="00B715AB" w:rsidP="00B715AB">
      <w:pPr>
        <w:pStyle w:val="ListParagraph"/>
        <w:numPr>
          <w:ilvl w:val="0"/>
          <w:numId w:val="31"/>
        </w:numPr>
        <w:spacing w:after="200" w:line="276" w:lineRule="auto"/>
        <w:contextualSpacing/>
        <w:rPr>
          <w:rFonts w:ascii="Arial" w:hAnsi="Arial" w:cs="Arial"/>
          <w:sz w:val="24"/>
          <w:szCs w:val="24"/>
        </w:rPr>
      </w:pPr>
      <w:r w:rsidRPr="00C86A55">
        <w:rPr>
          <w:rFonts w:ascii="Arial" w:hAnsi="Arial" w:cs="Arial"/>
          <w:sz w:val="24"/>
          <w:szCs w:val="24"/>
        </w:rPr>
        <w:lastRenderedPageBreak/>
        <w:t>After this ask pairs to discuss whether they think the building might have changed over time and if so how much. Select different pairs to contribute and probe their understanding with further questions about details from the observation of the site which might support their claim e.g. Why do you think this building hasn`t changed very much? Older or more able pupils could also complete the activities suggested for Key Stage Two.</w:t>
      </w:r>
    </w:p>
    <w:p w14:paraId="2440B392" w14:textId="77777777" w:rsidR="00B715AB" w:rsidRDefault="00B715AB" w:rsidP="00B715AB">
      <w:pPr>
        <w:rPr>
          <w:rFonts w:ascii="Arial" w:hAnsi="Arial" w:cs="Arial"/>
          <w:b/>
          <w:sz w:val="24"/>
          <w:szCs w:val="24"/>
        </w:rPr>
      </w:pPr>
    </w:p>
    <w:p w14:paraId="613AEFC6" w14:textId="77777777" w:rsidR="007C76C8" w:rsidRDefault="007C76C8" w:rsidP="00B715AB">
      <w:pPr>
        <w:rPr>
          <w:rFonts w:ascii="Arial" w:hAnsi="Arial" w:cs="Arial"/>
          <w:b/>
          <w:sz w:val="24"/>
          <w:szCs w:val="24"/>
        </w:rPr>
      </w:pPr>
    </w:p>
    <w:p w14:paraId="6BB648CB" w14:textId="77777777" w:rsidR="00B715AB" w:rsidRDefault="00B715AB" w:rsidP="00706271">
      <w:pPr>
        <w:pStyle w:val="Subtitle"/>
        <w:rPr>
          <w:sz w:val="16"/>
          <w:szCs w:val="16"/>
        </w:rPr>
      </w:pPr>
      <w:r w:rsidRPr="00B51D3C">
        <w:t>Key Stage Two</w:t>
      </w:r>
    </w:p>
    <w:p w14:paraId="4B1387CF" w14:textId="34AC16D3" w:rsidR="00B715AB" w:rsidRPr="00C86A55" w:rsidRDefault="00B715AB" w:rsidP="00B715AB">
      <w:pPr>
        <w:rPr>
          <w:rFonts w:ascii="Arial" w:hAnsi="Arial" w:cs="Arial"/>
          <w:sz w:val="24"/>
          <w:szCs w:val="24"/>
        </w:rPr>
      </w:pPr>
      <w:r w:rsidRPr="00C86A55">
        <w:rPr>
          <w:rFonts w:ascii="Arial" w:hAnsi="Arial" w:cs="Arial"/>
          <w:sz w:val="24"/>
          <w:szCs w:val="24"/>
        </w:rPr>
        <w:t xml:space="preserve">Take pupils on a tour of the exterior of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w:t>
      </w:r>
      <w:r w:rsidR="000E6655" w:rsidRPr="007C76C8">
        <w:rPr>
          <w:rFonts w:ascii="Arial" w:hAnsi="Arial" w:cs="Arial"/>
          <w:sz w:val="24"/>
          <w:szCs w:val="24"/>
        </w:rPr>
        <w:t>Road</w:t>
      </w:r>
      <w:r w:rsidR="000E6655">
        <w:rPr>
          <w:rFonts w:ascii="Arial" w:hAnsi="Arial" w:cs="Arial"/>
          <w:sz w:val="24"/>
          <w:szCs w:val="24"/>
        </w:rPr>
        <w:t xml:space="preserve"> </w:t>
      </w:r>
      <w:r w:rsidRPr="00C86A55">
        <w:rPr>
          <w:rFonts w:ascii="Arial" w:hAnsi="Arial" w:cs="Arial"/>
          <w:sz w:val="24"/>
          <w:szCs w:val="24"/>
        </w:rPr>
        <w:t>Mosque</w:t>
      </w:r>
      <w:r>
        <w:rPr>
          <w:rFonts w:ascii="Arial" w:hAnsi="Arial" w:cs="Arial"/>
          <w:sz w:val="24"/>
          <w:szCs w:val="24"/>
        </w:rPr>
        <w:t>.</w:t>
      </w:r>
      <w:r w:rsidRPr="00C86A55">
        <w:rPr>
          <w:rFonts w:ascii="Arial" w:hAnsi="Arial" w:cs="Arial"/>
          <w:sz w:val="24"/>
          <w:szCs w:val="24"/>
        </w:rPr>
        <w:t xml:space="preserve"> </w:t>
      </w:r>
      <w:r>
        <w:rPr>
          <w:rFonts w:ascii="Arial" w:hAnsi="Arial" w:cs="Arial"/>
          <w:sz w:val="24"/>
          <w:szCs w:val="24"/>
        </w:rPr>
        <w:t>T</w:t>
      </w:r>
      <w:r w:rsidRPr="00C86A55">
        <w:rPr>
          <w:rFonts w:ascii="Arial" w:hAnsi="Arial" w:cs="Arial"/>
          <w:sz w:val="24"/>
          <w:szCs w:val="24"/>
        </w:rPr>
        <w:t>o foster an element of surprise explain nothing about the site or its history in advance of the visit.</w:t>
      </w:r>
    </w:p>
    <w:p w14:paraId="474DF7FA" w14:textId="77777777" w:rsidR="00B715AB" w:rsidRPr="00C86A55" w:rsidRDefault="00B715AB" w:rsidP="00B715AB">
      <w:pPr>
        <w:rPr>
          <w:rFonts w:ascii="Arial" w:hAnsi="Arial" w:cs="Arial"/>
          <w:sz w:val="24"/>
          <w:szCs w:val="24"/>
        </w:rPr>
      </w:pPr>
      <w:r w:rsidRPr="00C86A55">
        <w:rPr>
          <w:rFonts w:ascii="Arial" w:hAnsi="Arial" w:cs="Arial"/>
          <w:sz w:val="24"/>
          <w:szCs w:val="24"/>
        </w:rPr>
        <w:t xml:space="preserve"> Pause in particular places where there are features which could be used for discussion on site or after the visit, </w:t>
      </w:r>
    </w:p>
    <w:p w14:paraId="473912BC" w14:textId="62FD3532" w:rsidR="008110F2" w:rsidRPr="008110F2" w:rsidRDefault="008110F2" w:rsidP="008110F2">
      <w:pPr>
        <w:pStyle w:val="ListParagraph"/>
        <w:numPr>
          <w:ilvl w:val="0"/>
          <w:numId w:val="32"/>
        </w:numPr>
        <w:spacing w:after="200" w:line="276" w:lineRule="auto"/>
        <w:contextualSpacing/>
        <w:rPr>
          <w:rFonts w:ascii="Arial" w:hAnsi="Arial" w:cs="Arial"/>
          <w:sz w:val="24"/>
          <w:szCs w:val="24"/>
        </w:rPr>
      </w:pPr>
      <w:r w:rsidRPr="00C86A55">
        <w:rPr>
          <w:rFonts w:ascii="Arial" w:hAnsi="Arial" w:cs="Arial"/>
          <w:sz w:val="24"/>
          <w:szCs w:val="24"/>
        </w:rPr>
        <w:t>details such as the minaret and dome over the current main entrance to the mosque (</w:t>
      </w:r>
      <w:r>
        <w:rPr>
          <w:rFonts w:ascii="Arial" w:hAnsi="Arial" w:cs="Arial"/>
          <w:sz w:val="24"/>
          <w:szCs w:val="24"/>
        </w:rPr>
        <w:t>Slide 4)</w:t>
      </w:r>
    </w:p>
    <w:p w14:paraId="152EFB41" w14:textId="2D590B8B" w:rsidR="00B715AB" w:rsidRDefault="00B715AB" w:rsidP="00B715AB">
      <w:pPr>
        <w:pStyle w:val="ListParagraph"/>
        <w:numPr>
          <w:ilvl w:val="0"/>
          <w:numId w:val="32"/>
        </w:numPr>
        <w:spacing w:after="200" w:line="276" w:lineRule="auto"/>
        <w:contextualSpacing/>
        <w:rPr>
          <w:rFonts w:ascii="Arial" w:hAnsi="Arial" w:cs="Arial"/>
          <w:sz w:val="24"/>
          <w:szCs w:val="24"/>
        </w:rPr>
      </w:pPr>
      <w:r w:rsidRPr="00C86A55">
        <w:rPr>
          <w:rFonts w:ascii="Arial" w:hAnsi="Arial" w:cs="Arial"/>
          <w:sz w:val="24"/>
          <w:szCs w:val="24"/>
        </w:rPr>
        <w:t>for e</w:t>
      </w:r>
      <w:r w:rsidR="008110F2">
        <w:rPr>
          <w:rFonts w:ascii="Arial" w:hAnsi="Arial" w:cs="Arial"/>
          <w:sz w:val="24"/>
          <w:szCs w:val="24"/>
        </w:rPr>
        <w:t xml:space="preserve">xample point out the dates 1797 and 1907 </w:t>
      </w:r>
      <w:r w:rsidRPr="00C86A55">
        <w:rPr>
          <w:rFonts w:ascii="Arial" w:hAnsi="Arial" w:cs="Arial"/>
          <w:sz w:val="24"/>
          <w:szCs w:val="24"/>
        </w:rPr>
        <w:t xml:space="preserve">inscribed over the former main entrance (Slides </w:t>
      </w:r>
      <w:r w:rsidR="008110F2">
        <w:rPr>
          <w:rFonts w:ascii="Arial" w:hAnsi="Arial" w:cs="Arial"/>
          <w:sz w:val="24"/>
          <w:szCs w:val="24"/>
        </w:rPr>
        <w:t>6 &amp; 7)</w:t>
      </w:r>
    </w:p>
    <w:p w14:paraId="66522C98" w14:textId="6BBB4B6D" w:rsidR="008110F2" w:rsidRPr="00C86A55" w:rsidRDefault="008110F2" w:rsidP="008110F2">
      <w:pPr>
        <w:pStyle w:val="ListParagraph"/>
        <w:numPr>
          <w:ilvl w:val="0"/>
          <w:numId w:val="32"/>
        </w:numPr>
        <w:spacing w:after="200" w:line="276" w:lineRule="auto"/>
        <w:contextualSpacing/>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lettering </w:t>
      </w:r>
      <w:r w:rsidRPr="008110F2">
        <w:rPr>
          <w:rFonts w:ascii="Arial" w:hAnsi="Arial" w:cs="Arial"/>
          <w:sz w:val="24"/>
          <w:szCs w:val="24"/>
        </w:rPr>
        <w:t>“Branch No 11” inscribed over an outside door (Slide 9).</w:t>
      </w:r>
    </w:p>
    <w:p w14:paraId="5D3AE382" w14:textId="7E0DF9E2" w:rsidR="00B715AB" w:rsidRPr="00C86A55" w:rsidRDefault="00B715AB" w:rsidP="008110F2">
      <w:pPr>
        <w:pStyle w:val="ListParagraph"/>
        <w:numPr>
          <w:ilvl w:val="0"/>
          <w:numId w:val="32"/>
        </w:numPr>
        <w:spacing w:after="200" w:line="276" w:lineRule="auto"/>
        <w:contextualSpacing/>
        <w:rPr>
          <w:rFonts w:ascii="Arial" w:hAnsi="Arial" w:cs="Arial"/>
          <w:sz w:val="24"/>
          <w:szCs w:val="24"/>
        </w:rPr>
      </w:pPr>
      <w:r w:rsidRPr="00C86A55">
        <w:rPr>
          <w:rFonts w:ascii="Arial" w:hAnsi="Arial" w:cs="Arial"/>
          <w:sz w:val="24"/>
          <w:szCs w:val="24"/>
        </w:rPr>
        <w:t xml:space="preserve">the </w:t>
      </w:r>
      <w:r w:rsidR="008110F2" w:rsidRPr="008110F2">
        <w:rPr>
          <w:rFonts w:ascii="Arial" w:hAnsi="Arial" w:cs="Arial"/>
          <w:sz w:val="24"/>
          <w:szCs w:val="24"/>
        </w:rPr>
        <w:t>date 2000 inscribed in the wall to the right of the old entrance as you face the building the minaret and dome over the current main entrance to the mosque (Slide 10)</w:t>
      </w:r>
    </w:p>
    <w:p w14:paraId="3736E17F" w14:textId="2550EA20" w:rsidR="00B715AB" w:rsidRPr="00C86A55" w:rsidRDefault="00B715AB" w:rsidP="00B715AB">
      <w:pPr>
        <w:rPr>
          <w:rFonts w:ascii="Arial" w:hAnsi="Arial" w:cs="Arial"/>
          <w:sz w:val="24"/>
          <w:szCs w:val="24"/>
        </w:rPr>
      </w:pPr>
      <w:r w:rsidRPr="00C86A55">
        <w:rPr>
          <w:rFonts w:ascii="Arial" w:hAnsi="Arial" w:cs="Arial"/>
          <w:sz w:val="24"/>
          <w:szCs w:val="24"/>
        </w:rPr>
        <w:t>Either on site o</w:t>
      </w:r>
      <w:r w:rsidR="008110F2">
        <w:rPr>
          <w:rFonts w:ascii="Arial" w:hAnsi="Arial" w:cs="Arial"/>
          <w:sz w:val="24"/>
          <w:szCs w:val="24"/>
        </w:rPr>
        <w:t xml:space="preserve">r subsequently in the classroom </w:t>
      </w:r>
      <w:proofErr w:type="gramStart"/>
      <w:r w:rsidRPr="00C86A55">
        <w:rPr>
          <w:rFonts w:ascii="Arial" w:hAnsi="Arial" w:cs="Arial"/>
          <w:sz w:val="24"/>
          <w:szCs w:val="24"/>
        </w:rPr>
        <w:t>ask</w:t>
      </w:r>
      <w:proofErr w:type="gramEnd"/>
      <w:r w:rsidRPr="00C86A55">
        <w:rPr>
          <w:rFonts w:ascii="Arial" w:hAnsi="Arial" w:cs="Arial"/>
          <w:sz w:val="24"/>
          <w:szCs w:val="24"/>
        </w:rPr>
        <w:t xml:space="preserve"> pupils to discuss the following questions and identify any evidence they saw to support their answers:</w:t>
      </w:r>
    </w:p>
    <w:p w14:paraId="4F7594DC" w14:textId="77777777" w:rsidR="00B715AB" w:rsidRPr="00C86A55" w:rsidRDefault="00B715AB" w:rsidP="00B715AB">
      <w:pPr>
        <w:pStyle w:val="ListParagraph"/>
        <w:numPr>
          <w:ilvl w:val="0"/>
          <w:numId w:val="28"/>
        </w:numPr>
        <w:spacing w:after="200" w:line="276" w:lineRule="auto"/>
        <w:contextualSpacing/>
        <w:rPr>
          <w:rFonts w:ascii="Arial" w:hAnsi="Arial" w:cs="Arial"/>
          <w:sz w:val="24"/>
          <w:szCs w:val="24"/>
        </w:rPr>
      </w:pPr>
      <w:r w:rsidRPr="00C86A55">
        <w:rPr>
          <w:rFonts w:ascii="Arial" w:hAnsi="Arial" w:cs="Arial"/>
          <w:sz w:val="24"/>
          <w:szCs w:val="24"/>
        </w:rPr>
        <w:t>How old is the present building?</w:t>
      </w:r>
    </w:p>
    <w:p w14:paraId="6CDC9FF3" w14:textId="77777777" w:rsidR="00B715AB" w:rsidRPr="00C86A55" w:rsidRDefault="00B715AB" w:rsidP="00B715AB">
      <w:pPr>
        <w:pStyle w:val="ListParagraph"/>
        <w:numPr>
          <w:ilvl w:val="0"/>
          <w:numId w:val="28"/>
        </w:numPr>
        <w:spacing w:after="200" w:line="276" w:lineRule="auto"/>
        <w:contextualSpacing/>
        <w:rPr>
          <w:rFonts w:ascii="Arial" w:hAnsi="Arial" w:cs="Arial"/>
          <w:sz w:val="24"/>
          <w:szCs w:val="24"/>
        </w:rPr>
      </w:pPr>
      <w:r w:rsidRPr="00C86A55">
        <w:rPr>
          <w:rFonts w:ascii="Arial" w:hAnsi="Arial" w:cs="Arial"/>
          <w:sz w:val="24"/>
          <w:szCs w:val="24"/>
        </w:rPr>
        <w:t>What might be the importance of the dates 1797, 1907 and 2000?</w:t>
      </w:r>
    </w:p>
    <w:p w14:paraId="66F119EC" w14:textId="77777777" w:rsidR="00B715AB" w:rsidRPr="00C86A55" w:rsidRDefault="00B715AB" w:rsidP="00B715AB">
      <w:pPr>
        <w:pStyle w:val="ListParagraph"/>
        <w:numPr>
          <w:ilvl w:val="0"/>
          <w:numId w:val="28"/>
        </w:numPr>
        <w:spacing w:after="200" w:line="276" w:lineRule="auto"/>
        <w:contextualSpacing/>
        <w:rPr>
          <w:rFonts w:ascii="Arial" w:hAnsi="Arial" w:cs="Arial"/>
          <w:sz w:val="24"/>
          <w:szCs w:val="24"/>
        </w:rPr>
      </w:pPr>
      <w:r w:rsidRPr="00C86A55">
        <w:rPr>
          <w:rFonts w:ascii="Arial" w:hAnsi="Arial" w:cs="Arial"/>
          <w:sz w:val="24"/>
          <w:szCs w:val="24"/>
        </w:rPr>
        <w:t>Has the building been added to since it was built? If so, whereabouts and how can you tell?</w:t>
      </w:r>
    </w:p>
    <w:p w14:paraId="4A7C5B1C" w14:textId="77777777" w:rsidR="00B715AB" w:rsidRPr="00C86A55" w:rsidRDefault="00B715AB" w:rsidP="00B715AB">
      <w:pPr>
        <w:pStyle w:val="ListParagraph"/>
        <w:numPr>
          <w:ilvl w:val="0"/>
          <w:numId w:val="28"/>
        </w:numPr>
        <w:spacing w:after="200" w:line="276" w:lineRule="auto"/>
        <w:contextualSpacing/>
        <w:rPr>
          <w:rFonts w:ascii="Arial" w:hAnsi="Arial" w:cs="Arial"/>
          <w:sz w:val="24"/>
          <w:szCs w:val="24"/>
        </w:rPr>
      </w:pPr>
      <w:r w:rsidRPr="00C86A55">
        <w:rPr>
          <w:rFonts w:ascii="Arial" w:hAnsi="Arial" w:cs="Arial"/>
          <w:sz w:val="24"/>
          <w:szCs w:val="24"/>
        </w:rPr>
        <w:t xml:space="preserve">Are there any clues as to how the building was used when it was first opened? Why has the word “BRANCH N0 11” been inscribed over one entrance? </w:t>
      </w:r>
    </w:p>
    <w:p w14:paraId="1FC01BFD" w14:textId="77777777" w:rsidR="00B715AB" w:rsidRPr="00C86A55" w:rsidRDefault="00B715AB" w:rsidP="00B715AB">
      <w:pPr>
        <w:pStyle w:val="ListParagraph"/>
        <w:numPr>
          <w:ilvl w:val="0"/>
          <w:numId w:val="28"/>
        </w:numPr>
        <w:spacing w:after="200" w:line="276" w:lineRule="auto"/>
        <w:contextualSpacing/>
        <w:rPr>
          <w:rFonts w:ascii="Arial" w:hAnsi="Arial" w:cs="Arial"/>
          <w:sz w:val="24"/>
          <w:szCs w:val="24"/>
        </w:rPr>
      </w:pPr>
      <w:r w:rsidRPr="00C86A55">
        <w:rPr>
          <w:rFonts w:ascii="Arial" w:hAnsi="Arial" w:cs="Arial"/>
          <w:sz w:val="24"/>
          <w:szCs w:val="24"/>
        </w:rPr>
        <w:t>Are the railings original or new? How can you tell?</w:t>
      </w:r>
    </w:p>
    <w:p w14:paraId="27FE7215" w14:textId="77777777" w:rsidR="00B715AB" w:rsidRPr="00C86A55" w:rsidRDefault="00B715AB" w:rsidP="00B715AB">
      <w:pPr>
        <w:pStyle w:val="ListParagraph"/>
        <w:numPr>
          <w:ilvl w:val="0"/>
          <w:numId w:val="28"/>
        </w:numPr>
        <w:spacing w:after="200" w:line="276" w:lineRule="auto"/>
        <w:contextualSpacing/>
        <w:rPr>
          <w:rFonts w:ascii="Arial" w:hAnsi="Arial" w:cs="Arial"/>
          <w:sz w:val="24"/>
          <w:szCs w:val="24"/>
        </w:rPr>
      </w:pPr>
      <w:r w:rsidRPr="00C86A55">
        <w:rPr>
          <w:rFonts w:ascii="Arial" w:hAnsi="Arial" w:cs="Arial"/>
          <w:sz w:val="24"/>
          <w:szCs w:val="24"/>
        </w:rPr>
        <w:t xml:space="preserve">What can the modern signs on the building tell us about how it might be used today? </w:t>
      </w:r>
    </w:p>
    <w:p w14:paraId="676B59CE" w14:textId="77777777" w:rsidR="00B715AB" w:rsidRPr="00C86A55" w:rsidRDefault="00B715AB" w:rsidP="00B715AB">
      <w:pPr>
        <w:rPr>
          <w:rFonts w:ascii="Arial" w:hAnsi="Arial" w:cs="Arial"/>
          <w:sz w:val="24"/>
          <w:szCs w:val="24"/>
        </w:rPr>
      </w:pPr>
      <w:r w:rsidRPr="00C86A55">
        <w:rPr>
          <w:rFonts w:ascii="Arial" w:hAnsi="Arial" w:cs="Arial"/>
          <w:sz w:val="24"/>
          <w:szCs w:val="24"/>
        </w:rPr>
        <w:t>Through whole class discussion and voting agree a series of inferences which represent class thinking at a provisional stage before they know more about the site (emphasis that it is fine for pupils to change their minds later on about what they think. Stress that what you are looking for as the teacher is how they support their claims with evidence, rather than the particular claim they make.)</w:t>
      </w:r>
    </w:p>
    <w:p w14:paraId="580ADEFC" w14:textId="3D6C61C5" w:rsidR="005B475A" w:rsidRPr="00706271" w:rsidRDefault="00B715AB" w:rsidP="00B715AB">
      <w:pPr>
        <w:rPr>
          <w:rFonts w:ascii="Arial" w:hAnsi="Arial" w:cs="Arial"/>
          <w:sz w:val="24"/>
          <w:szCs w:val="24"/>
        </w:rPr>
      </w:pPr>
      <w:r w:rsidRPr="00C86A55">
        <w:rPr>
          <w:rFonts w:ascii="Arial" w:hAnsi="Arial" w:cs="Arial"/>
          <w:sz w:val="24"/>
          <w:szCs w:val="24"/>
        </w:rPr>
        <w:t xml:space="preserve">For example the claim might be made “This building was built in 1797”. Supporting evidence might be “The date </w:t>
      </w:r>
      <w:r w:rsidR="005B475A">
        <w:rPr>
          <w:rFonts w:ascii="Arial" w:hAnsi="Arial" w:cs="Arial"/>
          <w:sz w:val="24"/>
          <w:szCs w:val="24"/>
        </w:rPr>
        <w:t>1797 was put on the building”, “</w:t>
      </w:r>
      <w:r w:rsidRPr="00C86A55">
        <w:rPr>
          <w:rFonts w:ascii="Arial" w:hAnsi="Arial" w:cs="Arial"/>
          <w:sz w:val="24"/>
          <w:szCs w:val="24"/>
        </w:rPr>
        <w:t>The builders thought it was important enough to put t</w:t>
      </w:r>
      <w:r w:rsidR="005B475A">
        <w:rPr>
          <w:rFonts w:ascii="Arial" w:hAnsi="Arial" w:cs="Arial"/>
          <w:sz w:val="24"/>
          <w:szCs w:val="24"/>
        </w:rPr>
        <w:t>he date 1797 on the building,” “</w:t>
      </w:r>
      <w:r w:rsidRPr="00C86A55">
        <w:rPr>
          <w:rFonts w:ascii="Arial" w:hAnsi="Arial" w:cs="Arial"/>
          <w:sz w:val="24"/>
          <w:szCs w:val="24"/>
        </w:rPr>
        <w:t>1797 is the oldest date on the building”. Older or more able pupils could also complete the activities suggested for Key Stage Three.</w:t>
      </w:r>
    </w:p>
    <w:p w14:paraId="22469091" w14:textId="77777777" w:rsidR="00B715AB" w:rsidRPr="00B51D3C" w:rsidRDefault="00B715AB" w:rsidP="00706271">
      <w:pPr>
        <w:pStyle w:val="Subtitle"/>
      </w:pPr>
      <w:r w:rsidRPr="00B51D3C">
        <w:lastRenderedPageBreak/>
        <w:t>Key Stage Three</w:t>
      </w:r>
    </w:p>
    <w:p w14:paraId="0824DD8D" w14:textId="77777777" w:rsidR="00B715AB" w:rsidRPr="00C86A55" w:rsidRDefault="00B715AB" w:rsidP="00B715AB">
      <w:pPr>
        <w:rPr>
          <w:rFonts w:ascii="Arial" w:hAnsi="Arial" w:cs="Arial"/>
          <w:sz w:val="24"/>
          <w:szCs w:val="24"/>
        </w:rPr>
      </w:pPr>
      <w:r w:rsidRPr="00C86A55">
        <w:rPr>
          <w:rFonts w:ascii="Arial" w:hAnsi="Arial" w:cs="Arial"/>
          <w:sz w:val="24"/>
          <w:szCs w:val="24"/>
        </w:rPr>
        <w:t>Complete the activities for Key Stage Two but in discussing what pupils have noted as they observed the exterior of the building ask them to identify evidence that either supports or contradicts the following statements.</w:t>
      </w:r>
    </w:p>
    <w:p w14:paraId="095419A8"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mosque.</w:t>
      </w:r>
    </w:p>
    <w:p w14:paraId="7A68F4AE"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school.</w:t>
      </w:r>
    </w:p>
    <w:p w14:paraId="277FAF53"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church.</w:t>
      </w:r>
    </w:p>
    <w:p w14:paraId="6875BD38"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railway station.</w:t>
      </w:r>
    </w:p>
    <w:p w14:paraId="07E904C8"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bank.</w:t>
      </w:r>
    </w:p>
    <w:p w14:paraId="116934AA"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private house.</w:t>
      </w:r>
    </w:p>
    <w:p w14:paraId="0C162697"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synagogue.</w:t>
      </w:r>
    </w:p>
    <w:p w14:paraId="48D3379C"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 xml:space="preserve">The building was designed and built as a </w:t>
      </w:r>
      <w:proofErr w:type="spellStart"/>
      <w:r w:rsidRPr="00C86A55">
        <w:rPr>
          <w:rFonts w:ascii="Arial" w:hAnsi="Arial" w:cs="Arial"/>
          <w:sz w:val="24"/>
          <w:szCs w:val="24"/>
        </w:rPr>
        <w:t>gurdwara</w:t>
      </w:r>
      <w:proofErr w:type="spellEnd"/>
      <w:r w:rsidRPr="00C86A55">
        <w:rPr>
          <w:rFonts w:ascii="Arial" w:hAnsi="Arial" w:cs="Arial"/>
          <w:sz w:val="24"/>
          <w:szCs w:val="24"/>
        </w:rPr>
        <w:t xml:space="preserve"> (Sikh temple).</w:t>
      </w:r>
    </w:p>
    <w:p w14:paraId="6A0943D2"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Hindu temple.</w:t>
      </w:r>
    </w:p>
    <w:p w14:paraId="007BBB91"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factory.</w:t>
      </w:r>
    </w:p>
    <w:p w14:paraId="25D748D9"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The building was designed and built as a shop.</w:t>
      </w:r>
    </w:p>
    <w:p w14:paraId="4F1275E3" w14:textId="77777777" w:rsidR="00B715AB" w:rsidRPr="00C86A55" w:rsidRDefault="00B715AB" w:rsidP="00B715AB">
      <w:pPr>
        <w:pStyle w:val="ListParagraph"/>
        <w:numPr>
          <w:ilvl w:val="0"/>
          <w:numId w:val="33"/>
        </w:numPr>
        <w:spacing w:after="200" w:line="276" w:lineRule="auto"/>
        <w:contextualSpacing/>
        <w:rPr>
          <w:rFonts w:ascii="Arial" w:hAnsi="Arial" w:cs="Arial"/>
          <w:sz w:val="24"/>
          <w:szCs w:val="24"/>
        </w:rPr>
      </w:pPr>
      <w:r w:rsidRPr="00C86A55">
        <w:rPr>
          <w:rFonts w:ascii="Arial" w:hAnsi="Arial" w:cs="Arial"/>
          <w:sz w:val="24"/>
          <w:szCs w:val="24"/>
        </w:rPr>
        <w:t xml:space="preserve">The building has definitely changed its use over time. </w:t>
      </w:r>
    </w:p>
    <w:p w14:paraId="12416EA1" w14:textId="5DD77F9B" w:rsidR="00B715AB" w:rsidRDefault="00B715AB" w:rsidP="00B715AB">
      <w:pPr>
        <w:rPr>
          <w:rFonts w:ascii="Arial" w:hAnsi="Arial" w:cs="Arial"/>
          <w:sz w:val="24"/>
          <w:szCs w:val="24"/>
        </w:rPr>
      </w:pPr>
      <w:r w:rsidRPr="00C86A55">
        <w:rPr>
          <w:rFonts w:ascii="Arial" w:hAnsi="Arial" w:cs="Arial"/>
          <w:sz w:val="24"/>
          <w:szCs w:val="24"/>
        </w:rPr>
        <w:t xml:space="preserve">In class discussion challenge pupil conclusions (and allow other pupils to challenge </w:t>
      </w:r>
      <w:r>
        <w:rPr>
          <w:rFonts w:ascii="Arial" w:hAnsi="Arial" w:cs="Arial"/>
          <w:sz w:val="24"/>
          <w:szCs w:val="24"/>
        </w:rPr>
        <w:t>each other’</w:t>
      </w:r>
      <w:r w:rsidRPr="00C86A55">
        <w:rPr>
          <w:rFonts w:ascii="Arial" w:hAnsi="Arial" w:cs="Arial"/>
          <w:sz w:val="24"/>
          <w:szCs w:val="24"/>
        </w:rPr>
        <w:t>s conclusions) and probe their understanding of the evidence by asking questions such as</w:t>
      </w:r>
    </w:p>
    <w:p w14:paraId="733DDA98" w14:textId="77777777" w:rsidR="00B715AB" w:rsidRPr="00C86A55" w:rsidRDefault="00B715AB" w:rsidP="00B715AB">
      <w:pPr>
        <w:pStyle w:val="ListParagraph"/>
        <w:numPr>
          <w:ilvl w:val="0"/>
          <w:numId w:val="34"/>
        </w:numPr>
        <w:spacing w:after="200" w:line="276" w:lineRule="auto"/>
        <w:contextualSpacing/>
        <w:rPr>
          <w:rFonts w:ascii="Arial" w:hAnsi="Arial" w:cs="Arial"/>
          <w:sz w:val="24"/>
          <w:szCs w:val="24"/>
        </w:rPr>
      </w:pPr>
      <w:r w:rsidRPr="00C86A55">
        <w:rPr>
          <w:rFonts w:ascii="Arial" w:hAnsi="Arial" w:cs="Arial"/>
          <w:sz w:val="24"/>
          <w:szCs w:val="24"/>
        </w:rPr>
        <w:t>“What specific evidence did you see that makes you think it was built as a synagogue?”</w:t>
      </w:r>
    </w:p>
    <w:p w14:paraId="26F7FDB2" w14:textId="77777777" w:rsidR="00B715AB" w:rsidRPr="00C86A55" w:rsidRDefault="00B715AB" w:rsidP="00B715AB">
      <w:pPr>
        <w:pStyle w:val="ListParagraph"/>
        <w:numPr>
          <w:ilvl w:val="0"/>
          <w:numId w:val="34"/>
        </w:numPr>
        <w:spacing w:after="200" w:line="276" w:lineRule="auto"/>
        <w:contextualSpacing/>
        <w:rPr>
          <w:rFonts w:ascii="Arial" w:hAnsi="Arial" w:cs="Arial"/>
          <w:sz w:val="24"/>
          <w:szCs w:val="24"/>
        </w:rPr>
      </w:pPr>
      <w:r w:rsidRPr="00C86A55">
        <w:rPr>
          <w:rFonts w:ascii="Arial" w:hAnsi="Arial" w:cs="Arial"/>
          <w:sz w:val="24"/>
          <w:szCs w:val="24"/>
        </w:rPr>
        <w:t>“Why did you decide it must have been a bank?”, “How can you be certain it has changed its use over time?”</w:t>
      </w:r>
    </w:p>
    <w:p w14:paraId="12CC4E8A" w14:textId="77777777" w:rsidR="00B715AB" w:rsidRDefault="00B715AB" w:rsidP="00B715AB">
      <w:pPr>
        <w:rPr>
          <w:rFonts w:ascii="Arial" w:hAnsi="Arial" w:cs="Arial"/>
          <w:sz w:val="24"/>
          <w:szCs w:val="24"/>
        </w:rPr>
      </w:pPr>
      <w:r w:rsidRPr="00C86A55">
        <w:rPr>
          <w:rFonts w:ascii="Arial" w:hAnsi="Arial" w:cs="Arial"/>
          <w:sz w:val="24"/>
          <w:szCs w:val="24"/>
        </w:rPr>
        <w:t xml:space="preserve"> The aim is for pupils to develop a credible working hypothesis about the history of the building which they can justify by reference to available evidence while remaining aware that they could be wrong, at odds with what their peers think </w:t>
      </w:r>
      <w:r w:rsidRPr="00C86A55">
        <w:rPr>
          <w:rFonts w:ascii="Arial" w:hAnsi="Arial" w:cs="Arial"/>
          <w:b/>
          <w:sz w:val="24"/>
          <w:szCs w:val="24"/>
        </w:rPr>
        <w:t>and</w:t>
      </w:r>
      <w:r w:rsidRPr="00C86A55">
        <w:rPr>
          <w:rFonts w:ascii="Arial" w:hAnsi="Arial" w:cs="Arial"/>
          <w:sz w:val="24"/>
          <w:szCs w:val="24"/>
        </w:rPr>
        <w:t xml:space="preserve"> still be comfortable with that. </w:t>
      </w:r>
    </w:p>
    <w:p w14:paraId="42EDB270" w14:textId="2F6C3F36" w:rsidR="00B715AB" w:rsidRPr="00C86A55" w:rsidRDefault="00B715AB" w:rsidP="00B715AB">
      <w:pPr>
        <w:rPr>
          <w:rFonts w:ascii="Arial" w:hAnsi="Arial" w:cs="Arial"/>
          <w:sz w:val="24"/>
          <w:szCs w:val="24"/>
        </w:rPr>
      </w:pPr>
      <w:r w:rsidRPr="00C86A55">
        <w:rPr>
          <w:rFonts w:ascii="Arial" w:hAnsi="Arial" w:cs="Arial"/>
          <w:sz w:val="24"/>
          <w:szCs w:val="24"/>
        </w:rPr>
        <w:t>As discussion proceeds note can also be taken of unprompted recall of prior knowledge such as architectural styles or features associated with a mosque etc</w:t>
      </w:r>
      <w:r w:rsidR="005B475A">
        <w:rPr>
          <w:rFonts w:ascii="Arial" w:hAnsi="Arial" w:cs="Arial"/>
          <w:sz w:val="24"/>
          <w:szCs w:val="24"/>
        </w:rPr>
        <w:t>.</w:t>
      </w:r>
    </w:p>
    <w:p w14:paraId="1D1BD1B0" w14:textId="77777777" w:rsidR="00706271" w:rsidRDefault="00706271" w:rsidP="00706271">
      <w:pPr>
        <w:pStyle w:val="Heading3"/>
        <w:rPr>
          <w:rFonts w:ascii="Arial" w:eastAsiaTheme="minorHAnsi" w:hAnsi="Arial" w:cs="Arial"/>
          <w:b/>
          <w:sz w:val="24"/>
        </w:rPr>
      </w:pPr>
    </w:p>
    <w:p w14:paraId="6A27E2C8" w14:textId="77777777" w:rsidR="00706271" w:rsidRPr="00706271" w:rsidRDefault="00706271" w:rsidP="00706271"/>
    <w:p w14:paraId="337157E7" w14:textId="3C0E45FA" w:rsidR="00B715AB" w:rsidRPr="00706271" w:rsidRDefault="00B715AB" w:rsidP="00706271">
      <w:pPr>
        <w:pStyle w:val="Heading3"/>
        <w:rPr>
          <w:sz w:val="32"/>
          <w:szCs w:val="32"/>
        </w:rPr>
      </w:pPr>
      <w:r w:rsidRPr="00706271">
        <w:rPr>
          <w:sz w:val="32"/>
          <w:szCs w:val="32"/>
        </w:rPr>
        <w:t xml:space="preserve">What can we infer from the inside of the building? </w:t>
      </w:r>
    </w:p>
    <w:p w14:paraId="1E4613A9" w14:textId="77777777" w:rsidR="00B715AB" w:rsidRPr="00C86A55" w:rsidRDefault="00B715AB" w:rsidP="00706271">
      <w:pPr>
        <w:pStyle w:val="Subtitle"/>
      </w:pPr>
      <w:r w:rsidRPr="00C86A55">
        <w:t xml:space="preserve">Key Stage One   </w:t>
      </w:r>
    </w:p>
    <w:p w14:paraId="016CEC9A" w14:textId="538C2B4A" w:rsidR="00B715AB" w:rsidRDefault="00B715AB" w:rsidP="00B715AB">
      <w:pPr>
        <w:rPr>
          <w:rFonts w:ascii="Arial" w:hAnsi="Arial" w:cs="Arial"/>
          <w:sz w:val="24"/>
          <w:szCs w:val="24"/>
        </w:rPr>
      </w:pPr>
      <w:r w:rsidRPr="00C86A55">
        <w:rPr>
          <w:rFonts w:ascii="Arial" w:hAnsi="Arial" w:cs="Arial"/>
          <w:sz w:val="24"/>
          <w:szCs w:val="24"/>
        </w:rPr>
        <w:t xml:space="preserve">Lead pupils on a tour of the Mosque interior pointing out features of the building that indicate how it is used today (photographs of particular features of the building in the </w:t>
      </w:r>
      <w:r w:rsidR="005446CE">
        <w:rPr>
          <w:rFonts w:ascii="Arial" w:hAnsi="Arial" w:cs="Arial"/>
          <w:sz w:val="24"/>
          <w:szCs w:val="24"/>
        </w:rPr>
        <w:t>P</w:t>
      </w:r>
      <w:r w:rsidR="007C76C8">
        <w:rPr>
          <w:rFonts w:ascii="Arial" w:hAnsi="Arial" w:cs="Arial"/>
          <w:sz w:val="24"/>
          <w:szCs w:val="24"/>
        </w:rPr>
        <w:t>owerPoint</w:t>
      </w:r>
      <w:r>
        <w:rPr>
          <w:rFonts w:ascii="Arial" w:hAnsi="Arial" w:cs="Arial"/>
          <w:sz w:val="24"/>
          <w:szCs w:val="24"/>
        </w:rPr>
        <w:t xml:space="preserve"> are mentioned in brackets)</w:t>
      </w:r>
      <w:r w:rsidRPr="00C86A55">
        <w:rPr>
          <w:rFonts w:ascii="Arial" w:hAnsi="Arial" w:cs="Arial"/>
          <w:sz w:val="24"/>
          <w:szCs w:val="24"/>
        </w:rPr>
        <w:t xml:space="preserve">. </w:t>
      </w:r>
    </w:p>
    <w:p w14:paraId="4ABD77E2" w14:textId="043C2069" w:rsidR="00B715AB" w:rsidRDefault="00B715AB" w:rsidP="00B715AB">
      <w:pPr>
        <w:rPr>
          <w:rFonts w:ascii="Arial" w:hAnsi="Arial" w:cs="Arial"/>
          <w:sz w:val="24"/>
          <w:szCs w:val="24"/>
        </w:rPr>
      </w:pPr>
      <w:r>
        <w:rPr>
          <w:rFonts w:ascii="Arial" w:hAnsi="Arial" w:cs="Arial"/>
          <w:sz w:val="24"/>
          <w:szCs w:val="24"/>
        </w:rPr>
        <w:t>Ask pupils to decide</w:t>
      </w:r>
      <w:r w:rsidRPr="00C86A55">
        <w:rPr>
          <w:rFonts w:ascii="Arial" w:hAnsi="Arial" w:cs="Arial"/>
          <w:sz w:val="24"/>
          <w:szCs w:val="24"/>
        </w:rPr>
        <w:t xml:space="preserve"> whether particular features reflect the architectural style of the exterior of the building. For example</w:t>
      </w:r>
      <w:r>
        <w:rPr>
          <w:rFonts w:ascii="Arial" w:hAnsi="Arial" w:cs="Arial"/>
          <w:sz w:val="24"/>
          <w:szCs w:val="24"/>
        </w:rPr>
        <w:t>:</w:t>
      </w:r>
      <w:r w:rsidRPr="00C86A55">
        <w:rPr>
          <w:rFonts w:ascii="Arial" w:hAnsi="Arial" w:cs="Arial"/>
          <w:sz w:val="24"/>
          <w:szCs w:val="24"/>
        </w:rPr>
        <w:t xml:space="preserve"> </w:t>
      </w:r>
    </w:p>
    <w:p w14:paraId="41DFD0F9" w14:textId="467C782D" w:rsidR="00B715AB" w:rsidRDefault="00B715AB" w:rsidP="00B715AB">
      <w:pPr>
        <w:pStyle w:val="ListParagraph"/>
        <w:numPr>
          <w:ilvl w:val="0"/>
          <w:numId w:val="36"/>
        </w:numPr>
        <w:spacing w:after="200" w:line="276" w:lineRule="auto"/>
        <w:contextualSpacing/>
        <w:rPr>
          <w:rFonts w:ascii="Arial" w:hAnsi="Arial" w:cs="Arial"/>
          <w:sz w:val="24"/>
          <w:szCs w:val="24"/>
        </w:rPr>
      </w:pPr>
      <w:r w:rsidRPr="00B51D3C">
        <w:rPr>
          <w:rFonts w:ascii="Arial" w:hAnsi="Arial" w:cs="Arial"/>
          <w:sz w:val="24"/>
          <w:szCs w:val="24"/>
        </w:rPr>
        <w:lastRenderedPageBreak/>
        <w:t xml:space="preserve">brightly </w:t>
      </w:r>
      <w:proofErr w:type="spellStart"/>
      <w:r w:rsidRPr="00B51D3C">
        <w:rPr>
          <w:rFonts w:ascii="Arial" w:hAnsi="Arial" w:cs="Arial"/>
          <w:sz w:val="24"/>
          <w:szCs w:val="24"/>
        </w:rPr>
        <w:t>coloured</w:t>
      </w:r>
      <w:proofErr w:type="spellEnd"/>
      <w:r w:rsidRPr="00B51D3C">
        <w:rPr>
          <w:rFonts w:ascii="Arial" w:hAnsi="Arial" w:cs="Arial"/>
          <w:sz w:val="24"/>
          <w:szCs w:val="24"/>
        </w:rPr>
        <w:t xml:space="preserve"> carpets have been installed in traditional Islami</w:t>
      </w:r>
      <w:r w:rsidR="005446CE">
        <w:rPr>
          <w:rFonts w:ascii="Arial" w:hAnsi="Arial" w:cs="Arial"/>
          <w:sz w:val="24"/>
          <w:szCs w:val="24"/>
        </w:rPr>
        <w:t xml:space="preserve">c style from abroad (Slides </w:t>
      </w:r>
      <w:r w:rsidRPr="00B51D3C">
        <w:rPr>
          <w:rFonts w:ascii="Arial" w:hAnsi="Arial" w:cs="Arial"/>
          <w:sz w:val="24"/>
          <w:szCs w:val="24"/>
        </w:rPr>
        <w:t>15</w:t>
      </w:r>
      <w:r w:rsidR="005446CE">
        <w:rPr>
          <w:rFonts w:ascii="Arial" w:hAnsi="Arial" w:cs="Arial"/>
          <w:sz w:val="24"/>
          <w:szCs w:val="24"/>
        </w:rPr>
        <w:t>, 16, 17 &amp; 20)</w:t>
      </w:r>
      <w:r w:rsidRPr="00B51D3C">
        <w:rPr>
          <w:rFonts w:ascii="Arial" w:hAnsi="Arial" w:cs="Arial"/>
          <w:sz w:val="24"/>
          <w:szCs w:val="24"/>
        </w:rPr>
        <w:t xml:space="preserve"> </w:t>
      </w:r>
    </w:p>
    <w:p w14:paraId="51F254A3" w14:textId="0A5C5D2B" w:rsidR="005446CE" w:rsidRPr="005446CE" w:rsidRDefault="005446CE" w:rsidP="005446CE">
      <w:pPr>
        <w:pStyle w:val="ListParagraph"/>
        <w:numPr>
          <w:ilvl w:val="0"/>
          <w:numId w:val="36"/>
        </w:numPr>
        <w:spacing w:after="200" w:line="276" w:lineRule="auto"/>
        <w:contextualSpacing/>
        <w:rPr>
          <w:rFonts w:ascii="Arial" w:hAnsi="Arial" w:cs="Arial"/>
          <w:sz w:val="24"/>
          <w:szCs w:val="24"/>
        </w:rPr>
      </w:pPr>
      <w:r w:rsidRPr="00B51D3C">
        <w:rPr>
          <w:rFonts w:ascii="Arial" w:hAnsi="Arial" w:cs="Arial"/>
          <w:sz w:val="24"/>
          <w:szCs w:val="24"/>
        </w:rPr>
        <w:t>some windows have traditional arches found in many mosques installed in them which cannot not be seen from outside (</w:t>
      </w:r>
      <w:r>
        <w:rPr>
          <w:rFonts w:ascii="Arial" w:hAnsi="Arial" w:cs="Arial"/>
          <w:sz w:val="24"/>
          <w:szCs w:val="24"/>
        </w:rPr>
        <w:t>Slide 18</w:t>
      </w:r>
      <w:r w:rsidRPr="00B51D3C">
        <w:rPr>
          <w:rFonts w:ascii="Arial" w:hAnsi="Arial" w:cs="Arial"/>
          <w:sz w:val="24"/>
          <w:szCs w:val="24"/>
        </w:rPr>
        <w:t>),</w:t>
      </w:r>
    </w:p>
    <w:p w14:paraId="4260B9B2" w14:textId="3106CBF5" w:rsidR="00B715AB" w:rsidRPr="005B475A" w:rsidRDefault="00B715AB" w:rsidP="00B715AB">
      <w:pPr>
        <w:pStyle w:val="ListParagraph"/>
        <w:numPr>
          <w:ilvl w:val="0"/>
          <w:numId w:val="36"/>
        </w:numPr>
        <w:spacing w:after="200" w:line="276" w:lineRule="auto"/>
        <w:contextualSpacing/>
        <w:rPr>
          <w:rFonts w:ascii="Arial" w:hAnsi="Arial" w:cs="Arial"/>
          <w:sz w:val="24"/>
          <w:szCs w:val="24"/>
        </w:rPr>
      </w:pPr>
      <w:r w:rsidRPr="005B475A">
        <w:rPr>
          <w:rFonts w:ascii="Arial" w:hAnsi="Arial" w:cs="Arial"/>
          <w:sz w:val="24"/>
          <w:szCs w:val="24"/>
        </w:rPr>
        <w:t>bookshelves have been created with a library of Muslim literature, Koranic inscriptions in traditional</w:t>
      </w:r>
      <w:r w:rsidRPr="005B475A">
        <w:rPr>
          <w:rFonts w:ascii="Arial" w:hAnsi="Arial" w:cs="Arial"/>
          <w:b/>
          <w:sz w:val="24"/>
          <w:szCs w:val="24"/>
        </w:rPr>
        <w:t xml:space="preserve"> </w:t>
      </w:r>
      <w:r w:rsidRPr="005B475A">
        <w:rPr>
          <w:rFonts w:ascii="Arial" w:hAnsi="Arial" w:cs="Arial"/>
          <w:sz w:val="24"/>
          <w:szCs w:val="24"/>
        </w:rPr>
        <w:t xml:space="preserve">calligraphy adorn some walls and there are photographs of Islamic sites such as the Kaaba in Mecca (Slide </w:t>
      </w:r>
      <w:r w:rsidR="00A45BAC" w:rsidRPr="005B475A">
        <w:rPr>
          <w:rFonts w:ascii="Arial" w:hAnsi="Arial" w:cs="Arial"/>
          <w:sz w:val="24"/>
          <w:szCs w:val="24"/>
        </w:rPr>
        <w:t>15)</w:t>
      </w:r>
    </w:p>
    <w:p w14:paraId="13C0C852" w14:textId="15BF3FC3" w:rsidR="00B715AB" w:rsidRPr="00B51D3C" w:rsidRDefault="00B715AB" w:rsidP="00B715AB">
      <w:pPr>
        <w:pStyle w:val="ListParagraph"/>
        <w:numPr>
          <w:ilvl w:val="0"/>
          <w:numId w:val="36"/>
        </w:numPr>
        <w:spacing w:after="200" w:line="276" w:lineRule="auto"/>
        <w:contextualSpacing/>
        <w:rPr>
          <w:rFonts w:ascii="Arial" w:hAnsi="Arial" w:cs="Arial"/>
          <w:sz w:val="24"/>
          <w:szCs w:val="24"/>
        </w:rPr>
      </w:pPr>
      <w:proofErr w:type="gramStart"/>
      <w:r>
        <w:rPr>
          <w:rFonts w:ascii="Arial" w:hAnsi="Arial" w:cs="Arial"/>
          <w:sz w:val="24"/>
          <w:szCs w:val="24"/>
        </w:rPr>
        <w:t>i</w:t>
      </w:r>
      <w:r w:rsidRPr="00B51D3C">
        <w:rPr>
          <w:rFonts w:ascii="Arial" w:hAnsi="Arial" w:cs="Arial"/>
          <w:sz w:val="24"/>
          <w:szCs w:val="24"/>
        </w:rPr>
        <w:t>n</w:t>
      </w:r>
      <w:proofErr w:type="gramEnd"/>
      <w:r w:rsidRPr="00B51D3C">
        <w:rPr>
          <w:rFonts w:ascii="Arial" w:hAnsi="Arial" w:cs="Arial"/>
          <w:sz w:val="24"/>
          <w:szCs w:val="24"/>
        </w:rPr>
        <w:t xml:space="preserve"> the downstairs function room (sited in the bottom part of the original church building) a dais can be set up with chairs and other accessories that can be used for traditional Muslim</w:t>
      </w:r>
      <w:r w:rsidR="005446CE">
        <w:rPr>
          <w:rFonts w:ascii="Arial" w:hAnsi="Arial" w:cs="Arial"/>
          <w:sz w:val="24"/>
          <w:szCs w:val="24"/>
        </w:rPr>
        <w:t xml:space="preserve"> wedding ceremonies (Slide 21</w:t>
      </w:r>
      <w:r w:rsidRPr="00B51D3C">
        <w:rPr>
          <w:rFonts w:ascii="Arial" w:hAnsi="Arial" w:cs="Arial"/>
          <w:sz w:val="24"/>
          <w:szCs w:val="24"/>
        </w:rPr>
        <w:t>).</w:t>
      </w:r>
    </w:p>
    <w:p w14:paraId="04E6D3DD" w14:textId="0C64458C" w:rsidR="00B715AB" w:rsidRDefault="00B715AB" w:rsidP="00B715AB">
      <w:pPr>
        <w:rPr>
          <w:rFonts w:ascii="Arial" w:hAnsi="Arial" w:cs="Arial"/>
          <w:b/>
          <w:sz w:val="24"/>
          <w:szCs w:val="24"/>
        </w:rPr>
      </w:pPr>
      <w:r w:rsidRPr="00C86A55">
        <w:rPr>
          <w:rFonts w:ascii="Arial" w:hAnsi="Arial" w:cs="Arial"/>
          <w:b/>
          <w:sz w:val="24"/>
          <w:szCs w:val="24"/>
        </w:rPr>
        <w:t xml:space="preserve"> </w:t>
      </w:r>
    </w:p>
    <w:p w14:paraId="65D19F6B" w14:textId="5D2C3B2B" w:rsidR="00B715AB" w:rsidRDefault="00B715AB" w:rsidP="00B715AB">
      <w:pPr>
        <w:rPr>
          <w:rFonts w:ascii="Arial" w:hAnsi="Arial" w:cs="Arial"/>
          <w:sz w:val="24"/>
          <w:szCs w:val="24"/>
        </w:rPr>
      </w:pPr>
      <w:r w:rsidRPr="00C86A55">
        <w:rPr>
          <w:rFonts w:ascii="Arial" w:hAnsi="Arial" w:cs="Arial"/>
          <w:sz w:val="24"/>
          <w:szCs w:val="24"/>
        </w:rPr>
        <w:t xml:space="preserve">Take pupils up to the upper function room and draw attention to </w:t>
      </w:r>
    </w:p>
    <w:p w14:paraId="35DDBD77" w14:textId="4718E7A1" w:rsidR="00B715AB" w:rsidRDefault="00B715AB" w:rsidP="00B715AB">
      <w:pPr>
        <w:pStyle w:val="ListParagraph"/>
        <w:numPr>
          <w:ilvl w:val="0"/>
          <w:numId w:val="37"/>
        </w:numPr>
        <w:spacing w:after="200" w:line="276" w:lineRule="auto"/>
        <w:contextualSpacing/>
        <w:rPr>
          <w:rFonts w:ascii="Arial" w:hAnsi="Arial" w:cs="Arial"/>
          <w:sz w:val="24"/>
          <w:szCs w:val="24"/>
        </w:rPr>
      </w:pPr>
      <w:proofErr w:type="gramStart"/>
      <w:r w:rsidRPr="00B51D3C">
        <w:rPr>
          <w:rFonts w:ascii="Arial" w:hAnsi="Arial" w:cs="Arial"/>
          <w:sz w:val="24"/>
          <w:szCs w:val="24"/>
        </w:rPr>
        <w:t>how</w:t>
      </w:r>
      <w:proofErr w:type="gramEnd"/>
      <w:r w:rsidRPr="00B51D3C">
        <w:rPr>
          <w:rFonts w:ascii="Arial" w:hAnsi="Arial" w:cs="Arial"/>
          <w:sz w:val="24"/>
          <w:szCs w:val="24"/>
        </w:rPr>
        <w:t xml:space="preserve"> sculpted panels of foliage between the arches have bee</w:t>
      </w:r>
      <w:r w:rsidR="0031777D">
        <w:rPr>
          <w:rFonts w:ascii="Arial" w:hAnsi="Arial" w:cs="Arial"/>
          <w:sz w:val="24"/>
          <w:szCs w:val="24"/>
        </w:rPr>
        <w:t>n especially lit up (Slide 23</w:t>
      </w:r>
      <w:r w:rsidRPr="00B51D3C">
        <w:rPr>
          <w:rFonts w:ascii="Arial" w:hAnsi="Arial" w:cs="Arial"/>
          <w:sz w:val="24"/>
          <w:szCs w:val="24"/>
        </w:rPr>
        <w:t>).</w:t>
      </w:r>
    </w:p>
    <w:p w14:paraId="16BA3FCC" w14:textId="4F023573" w:rsidR="00B715AB" w:rsidRDefault="00B715AB" w:rsidP="00B715AB">
      <w:pPr>
        <w:pStyle w:val="ListParagraph"/>
        <w:numPr>
          <w:ilvl w:val="0"/>
          <w:numId w:val="37"/>
        </w:numPr>
        <w:spacing w:after="200" w:line="276" w:lineRule="auto"/>
        <w:contextualSpacing/>
        <w:rPr>
          <w:rFonts w:ascii="Arial" w:hAnsi="Arial" w:cs="Arial"/>
          <w:sz w:val="24"/>
          <w:szCs w:val="24"/>
        </w:rPr>
      </w:pPr>
      <w:proofErr w:type="gramStart"/>
      <w:r>
        <w:rPr>
          <w:rFonts w:ascii="Arial" w:hAnsi="Arial" w:cs="Arial"/>
          <w:sz w:val="24"/>
          <w:szCs w:val="24"/>
        </w:rPr>
        <w:t>a</w:t>
      </w:r>
      <w:r w:rsidRPr="00B51D3C">
        <w:rPr>
          <w:rFonts w:ascii="Arial" w:hAnsi="Arial" w:cs="Arial"/>
          <w:sz w:val="24"/>
          <w:szCs w:val="24"/>
        </w:rPr>
        <w:t>sk</w:t>
      </w:r>
      <w:proofErr w:type="gramEnd"/>
      <w:r w:rsidRPr="00B51D3C">
        <w:rPr>
          <w:rFonts w:ascii="Arial" w:hAnsi="Arial" w:cs="Arial"/>
          <w:sz w:val="24"/>
          <w:szCs w:val="24"/>
        </w:rPr>
        <w:t xml:space="preserve"> pupils whether they think the panels are in the same style as other decoration used in the interior of the mosque (they are not as the panels were part of the original Art Nouveau fabric of the church interior).</w:t>
      </w:r>
    </w:p>
    <w:p w14:paraId="022E261E" w14:textId="020F354A" w:rsidR="00B715AB" w:rsidRPr="00B51D3C" w:rsidRDefault="00B715AB" w:rsidP="00B715AB">
      <w:pPr>
        <w:pStyle w:val="ListParagraph"/>
        <w:numPr>
          <w:ilvl w:val="0"/>
          <w:numId w:val="37"/>
        </w:numPr>
        <w:spacing w:after="200" w:line="276" w:lineRule="auto"/>
        <w:contextualSpacing/>
        <w:rPr>
          <w:rFonts w:ascii="Arial" w:hAnsi="Arial" w:cs="Arial"/>
          <w:sz w:val="24"/>
          <w:szCs w:val="24"/>
        </w:rPr>
      </w:pPr>
      <w:proofErr w:type="gramStart"/>
      <w:r>
        <w:rPr>
          <w:rFonts w:ascii="Arial" w:hAnsi="Arial" w:cs="Arial"/>
          <w:sz w:val="24"/>
          <w:szCs w:val="24"/>
        </w:rPr>
        <w:t>e</w:t>
      </w:r>
      <w:r w:rsidRPr="00B51D3C">
        <w:rPr>
          <w:rFonts w:ascii="Arial" w:hAnsi="Arial" w:cs="Arial"/>
          <w:sz w:val="24"/>
          <w:szCs w:val="24"/>
        </w:rPr>
        <w:t>nsure</w:t>
      </w:r>
      <w:proofErr w:type="gramEnd"/>
      <w:r w:rsidRPr="00B51D3C">
        <w:rPr>
          <w:rFonts w:ascii="Arial" w:hAnsi="Arial" w:cs="Arial"/>
          <w:sz w:val="24"/>
          <w:szCs w:val="24"/>
        </w:rPr>
        <w:t xml:space="preserve"> that pupils stand in the part of the upper function room extended in 2000 (Po</w:t>
      </w:r>
      <w:r w:rsidR="0031777D">
        <w:rPr>
          <w:rFonts w:ascii="Arial" w:hAnsi="Arial" w:cs="Arial"/>
          <w:sz w:val="24"/>
          <w:szCs w:val="24"/>
        </w:rPr>
        <w:t>werPoint Slide 23</w:t>
      </w:r>
      <w:r w:rsidRPr="00B51D3C">
        <w:rPr>
          <w:rFonts w:ascii="Arial" w:hAnsi="Arial" w:cs="Arial"/>
          <w:sz w:val="24"/>
          <w:szCs w:val="24"/>
        </w:rPr>
        <w:t>) and ask if they notice any difference with the</w:t>
      </w:r>
      <w:r w:rsidR="0031777D">
        <w:rPr>
          <w:rFonts w:ascii="Arial" w:hAnsi="Arial" w:cs="Arial"/>
          <w:sz w:val="24"/>
          <w:szCs w:val="24"/>
        </w:rPr>
        <w:t xml:space="preserve"> rest of the room (they shouldn’</w:t>
      </w:r>
      <w:r w:rsidRPr="00B51D3C">
        <w:rPr>
          <w:rFonts w:ascii="Arial" w:hAnsi="Arial" w:cs="Arial"/>
          <w:sz w:val="24"/>
          <w:szCs w:val="24"/>
        </w:rPr>
        <w:t xml:space="preserve">t as it had to be built in the same style and using the same materials as the original building).  </w:t>
      </w:r>
    </w:p>
    <w:p w14:paraId="3F78F86F" w14:textId="77777777" w:rsidR="00B715AB" w:rsidRDefault="00B715AB" w:rsidP="00B715AB">
      <w:pPr>
        <w:rPr>
          <w:rFonts w:ascii="Arial" w:hAnsi="Arial" w:cs="Arial"/>
          <w:sz w:val="24"/>
          <w:szCs w:val="24"/>
        </w:rPr>
      </w:pPr>
      <w:r w:rsidRPr="00C86A55">
        <w:rPr>
          <w:rFonts w:ascii="Arial" w:hAnsi="Arial" w:cs="Arial"/>
          <w:sz w:val="24"/>
          <w:szCs w:val="24"/>
        </w:rPr>
        <w:t>Back in the classroom set up a number line across the teaching area from 1 to 10.</w:t>
      </w:r>
      <w:r>
        <w:rPr>
          <w:rFonts w:ascii="Arial" w:hAnsi="Arial" w:cs="Arial"/>
          <w:sz w:val="24"/>
          <w:szCs w:val="24"/>
        </w:rPr>
        <w:t xml:space="preserve">  </w:t>
      </w:r>
    </w:p>
    <w:p w14:paraId="1EDF8243" w14:textId="4AF93018" w:rsidR="00B715AB" w:rsidRPr="00B51D3C" w:rsidRDefault="00B715AB" w:rsidP="00B715AB">
      <w:pPr>
        <w:pStyle w:val="ListParagraph"/>
        <w:numPr>
          <w:ilvl w:val="0"/>
          <w:numId w:val="38"/>
        </w:numPr>
        <w:spacing w:after="200" w:line="276" w:lineRule="auto"/>
        <w:contextualSpacing/>
        <w:rPr>
          <w:rFonts w:ascii="Arial" w:hAnsi="Arial" w:cs="Arial"/>
          <w:sz w:val="24"/>
          <w:szCs w:val="24"/>
        </w:rPr>
      </w:pPr>
      <w:proofErr w:type="gramStart"/>
      <w:r>
        <w:rPr>
          <w:rFonts w:ascii="Arial" w:hAnsi="Arial" w:cs="Arial"/>
          <w:sz w:val="24"/>
          <w:szCs w:val="24"/>
        </w:rPr>
        <w:t>p</w:t>
      </w:r>
      <w:r w:rsidRPr="00B51D3C">
        <w:rPr>
          <w:rFonts w:ascii="Arial" w:hAnsi="Arial" w:cs="Arial"/>
          <w:sz w:val="24"/>
          <w:szCs w:val="24"/>
        </w:rPr>
        <w:t>lace</w:t>
      </w:r>
      <w:proofErr w:type="gramEnd"/>
      <w:r w:rsidRPr="00B51D3C">
        <w:rPr>
          <w:rFonts w:ascii="Arial" w:hAnsi="Arial" w:cs="Arial"/>
          <w:sz w:val="24"/>
          <w:szCs w:val="24"/>
        </w:rPr>
        <w:t xml:space="preserve"> the following statements next to particular numbers. </w:t>
      </w:r>
    </w:p>
    <w:p w14:paraId="7F94F6D7" w14:textId="5AD89C1C" w:rsidR="00B715AB" w:rsidRPr="00B51D3C" w:rsidRDefault="0031777D" w:rsidP="00B715AB">
      <w:pPr>
        <w:pStyle w:val="ListParagraph"/>
        <w:numPr>
          <w:ilvl w:val="0"/>
          <w:numId w:val="38"/>
        </w:numPr>
        <w:spacing w:after="200" w:line="276" w:lineRule="auto"/>
        <w:contextualSpacing/>
        <w:rPr>
          <w:rFonts w:ascii="Arial" w:hAnsi="Arial" w:cs="Arial"/>
          <w:sz w:val="24"/>
          <w:szCs w:val="24"/>
        </w:rPr>
      </w:pPr>
      <w:proofErr w:type="gramStart"/>
      <w:r>
        <w:rPr>
          <w:rFonts w:ascii="Arial" w:hAnsi="Arial" w:cs="Arial"/>
          <w:sz w:val="24"/>
          <w:szCs w:val="24"/>
        </w:rPr>
        <w:t>a</w:t>
      </w:r>
      <w:r w:rsidR="00B715AB" w:rsidRPr="00B51D3C">
        <w:rPr>
          <w:rFonts w:ascii="Arial" w:hAnsi="Arial" w:cs="Arial"/>
          <w:sz w:val="24"/>
          <w:szCs w:val="24"/>
        </w:rPr>
        <w:t>sk</w:t>
      </w:r>
      <w:proofErr w:type="gramEnd"/>
      <w:r w:rsidR="00B715AB" w:rsidRPr="00B51D3C">
        <w:rPr>
          <w:rFonts w:ascii="Arial" w:hAnsi="Arial" w:cs="Arial"/>
          <w:sz w:val="24"/>
          <w:szCs w:val="24"/>
        </w:rPr>
        <w:t xml:space="preserve"> pupils to think carefully in silence about which one they agree with most and then ask them discuss their reasoning with a partner. Lastly ask all pupils to stand on the continuum on a number they most agree with, probing pupil understanding of why they have chosen this number and what evidence might support it.</w:t>
      </w:r>
    </w:p>
    <w:p w14:paraId="10CE8048" w14:textId="77777777" w:rsidR="00B715AB" w:rsidRPr="00C86A55" w:rsidRDefault="00B715AB" w:rsidP="00B715AB">
      <w:pPr>
        <w:ind w:left="720"/>
        <w:rPr>
          <w:rFonts w:ascii="Arial" w:hAnsi="Arial" w:cs="Arial"/>
          <w:sz w:val="24"/>
          <w:szCs w:val="24"/>
        </w:rPr>
      </w:pPr>
      <w:r w:rsidRPr="00C86A55">
        <w:rPr>
          <w:rFonts w:ascii="Arial" w:hAnsi="Arial" w:cs="Arial"/>
          <w:sz w:val="24"/>
          <w:szCs w:val="24"/>
        </w:rPr>
        <w:t>(1)</w:t>
      </w:r>
      <w:r>
        <w:rPr>
          <w:rFonts w:ascii="Arial" w:hAnsi="Arial" w:cs="Arial"/>
          <w:sz w:val="24"/>
          <w:szCs w:val="24"/>
        </w:rPr>
        <w:t xml:space="preserve"> </w:t>
      </w:r>
      <w:r w:rsidRPr="00C86A55">
        <w:rPr>
          <w:rFonts w:ascii="Arial" w:hAnsi="Arial" w:cs="Arial"/>
          <w:sz w:val="24"/>
          <w:szCs w:val="24"/>
        </w:rPr>
        <w:t>The building has not changed at all since it was built.</w:t>
      </w:r>
    </w:p>
    <w:p w14:paraId="5D1C0C77" w14:textId="77777777" w:rsidR="00B715AB" w:rsidRPr="00C86A55" w:rsidRDefault="00B715AB" w:rsidP="00B715AB">
      <w:pPr>
        <w:ind w:left="720"/>
        <w:rPr>
          <w:rFonts w:ascii="Arial" w:hAnsi="Arial" w:cs="Arial"/>
          <w:sz w:val="24"/>
          <w:szCs w:val="24"/>
        </w:rPr>
      </w:pPr>
      <w:r w:rsidRPr="00C86A55">
        <w:rPr>
          <w:rFonts w:ascii="Arial" w:hAnsi="Arial" w:cs="Arial"/>
          <w:sz w:val="24"/>
          <w:szCs w:val="24"/>
        </w:rPr>
        <w:t>(2) The outside of the building has not changed much since it was built but inside has changed a lot.</w:t>
      </w:r>
    </w:p>
    <w:p w14:paraId="181727EB" w14:textId="77777777" w:rsidR="00B715AB" w:rsidRPr="00C86A55" w:rsidRDefault="00B715AB" w:rsidP="00B715AB">
      <w:pPr>
        <w:ind w:left="720"/>
        <w:rPr>
          <w:rFonts w:ascii="Arial" w:hAnsi="Arial" w:cs="Arial"/>
          <w:sz w:val="24"/>
          <w:szCs w:val="24"/>
        </w:rPr>
      </w:pPr>
      <w:r w:rsidRPr="00C86A55">
        <w:rPr>
          <w:rFonts w:ascii="Arial" w:hAnsi="Arial" w:cs="Arial"/>
          <w:sz w:val="24"/>
          <w:szCs w:val="24"/>
        </w:rPr>
        <w:t>(3)</w:t>
      </w:r>
      <w:r>
        <w:rPr>
          <w:rFonts w:ascii="Arial" w:hAnsi="Arial" w:cs="Arial"/>
          <w:sz w:val="24"/>
          <w:szCs w:val="24"/>
        </w:rPr>
        <w:t xml:space="preserve"> </w:t>
      </w:r>
      <w:r w:rsidRPr="00C86A55">
        <w:rPr>
          <w:rFonts w:ascii="Arial" w:hAnsi="Arial" w:cs="Arial"/>
          <w:sz w:val="24"/>
          <w:szCs w:val="24"/>
        </w:rPr>
        <w:t>The outside and the inside of the building have changed a lot since it was built.</w:t>
      </w:r>
    </w:p>
    <w:p w14:paraId="4B63316C" w14:textId="77777777" w:rsidR="00B715AB" w:rsidRPr="00C86A55" w:rsidRDefault="00B715AB" w:rsidP="00B715AB">
      <w:pPr>
        <w:ind w:left="720"/>
        <w:rPr>
          <w:rFonts w:ascii="Arial" w:hAnsi="Arial" w:cs="Arial"/>
          <w:sz w:val="24"/>
          <w:szCs w:val="24"/>
        </w:rPr>
      </w:pPr>
      <w:r w:rsidRPr="00C86A55">
        <w:rPr>
          <w:rFonts w:ascii="Arial" w:hAnsi="Arial" w:cs="Arial"/>
          <w:sz w:val="24"/>
          <w:szCs w:val="24"/>
        </w:rPr>
        <w:t>(4)</w:t>
      </w:r>
      <w:r>
        <w:rPr>
          <w:rFonts w:ascii="Arial" w:hAnsi="Arial" w:cs="Arial"/>
          <w:sz w:val="24"/>
          <w:szCs w:val="24"/>
        </w:rPr>
        <w:t xml:space="preserve"> </w:t>
      </w:r>
      <w:r w:rsidRPr="00C86A55">
        <w:rPr>
          <w:rFonts w:ascii="Arial" w:hAnsi="Arial" w:cs="Arial"/>
          <w:sz w:val="24"/>
          <w:szCs w:val="24"/>
        </w:rPr>
        <w:t xml:space="preserve">The building has changed completely since it was built. </w:t>
      </w:r>
    </w:p>
    <w:p w14:paraId="376BC7EA" w14:textId="77777777" w:rsidR="00B715AB" w:rsidRPr="00C86A55" w:rsidRDefault="00B715AB" w:rsidP="00B715AB">
      <w:pPr>
        <w:rPr>
          <w:rFonts w:ascii="Arial" w:hAnsi="Arial" w:cs="Arial"/>
          <w:b/>
          <w:sz w:val="24"/>
          <w:szCs w:val="24"/>
        </w:rPr>
      </w:pPr>
    </w:p>
    <w:p w14:paraId="3CE12104" w14:textId="77777777" w:rsidR="00B715AB" w:rsidRPr="00C86A55" w:rsidRDefault="00B715AB" w:rsidP="00706271">
      <w:pPr>
        <w:pStyle w:val="Subtitle"/>
      </w:pPr>
      <w:r w:rsidRPr="00C86A55">
        <w:t>Key Stage Two and Three</w:t>
      </w:r>
    </w:p>
    <w:p w14:paraId="23BC7B75" w14:textId="77777777" w:rsidR="00B715AB" w:rsidRPr="00B51D3C" w:rsidRDefault="00B715AB" w:rsidP="00B715AB">
      <w:pPr>
        <w:pStyle w:val="ListParagraph"/>
        <w:numPr>
          <w:ilvl w:val="0"/>
          <w:numId w:val="39"/>
        </w:numPr>
        <w:spacing w:after="200" w:line="276" w:lineRule="auto"/>
        <w:contextualSpacing/>
        <w:rPr>
          <w:rFonts w:ascii="Arial" w:hAnsi="Arial" w:cs="Arial"/>
          <w:sz w:val="24"/>
          <w:szCs w:val="24"/>
        </w:rPr>
      </w:pPr>
      <w:r w:rsidRPr="00B51D3C">
        <w:rPr>
          <w:rFonts w:ascii="Arial" w:hAnsi="Arial" w:cs="Arial"/>
          <w:sz w:val="24"/>
          <w:szCs w:val="24"/>
        </w:rPr>
        <w:t>Give pairs a short time to discuss if (and why) they have changed their mind about the history of the building between finishing their tour of the exterior and then seeing the interior of the building.</w:t>
      </w:r>
    </w:p>
    <w:p w14:paraId="71A0B877" w14:textId="4978A5D8" w:rsidR="00B715AB" w:rsidRDefault="00B715AB" w:rsidP="00B715AB">
      <w:pPr>
        <w:pStyle w:val="ListParagraph"/>
        <w:numPr>
          <w:ilvl w:val="0"/>
          <w:numId w:val="39"/>
        </w:numPr>
        <w:spacing w:after="200" w:line="276" w:lineRule="auto"/>
        <w:contextualSpacing/>
        <w:rPr>
          <w:rFonts w:ascii="Arial" w:hAnsi="Arial" w:cs="Arial"/>
          <w:sz w:val="24"/>
          <w:szCs w:val="24"/>
        </w:rPr>
      </w:pPr>
      <w:r w:rsidRPr="00B51D3C">
        <w:rPr>
          <w:rFonts w:ascii="Arial" w:hAnsi="Arial" w:cs="Arial"/>
          <w:sz w:val="24"/>
          <w:szCs w:val="24"/>
        </w:rPr>
        <w:t xml:space="preserve">Probe pupil understanding and set more time for pairs to devise further questions about the site they would like to have answers to.  </w:t>
      </w:r>
    </w:p>
    <w:p w14:paraId="347F3273" w14:textId="77777777" w:rsidR="00B715AB" w:rsidRPr="00B715AB" w:rsidRDefault="00B715AB" w:rsidP="00B715AB">
      <w:pPr>
        <w:pStyle w:val="ListParagraph"/>
        <w:numPr>
          <w:ilvl w:val="0"/>
          <w:numId w:val="0"/>
        </w:numPr>
        <w:spacing w:after="200" w:line="276" w:lineRule="auto"/>
        <w:ind w:left="720"/>
        <w:contextualSpacing/>
        <w:rPr>
          <w:rFonts w:ascii="Arial" w:hAnsi="Arial" w:cs="Arial"/>
          <w:sz w:val="24"/>
          <w:szCs w:val="24"/>
        </w:rPr>
      </w:pPr>
    </w:p>
    <w:p w14:paraId="3DD1B347" w14:textId="729D7CBE" w:rsidR="00B715AB" w:rsidRPr="00706271" w:rsidRDefault="00B715AB" w:rsidP="00706271">
      <w:pPr>
        <w:pStyle w:val="Heading3"/>
        <w:rPr>
          <w:sz w:val="32"/>
          <w:szCs w:val="32"/>
        </w:rPr>
      </w:pPr>
      <w:r w:rsidRPr="00706271">
        <w:rPr>
          <w:sz w:val="32"/>
          <w:szCs w:val="32"/>
        </w:rPr>
        <w:lastRenderedPageBreak/>
        <w:t>What can other evidence tell us about our building?</w:t>
      </w:r>
    </w:p>
    <w:p w14:paraId="30D782FC" w14:textId="77777777" w:rsidR="00B715AB" w:rsidRPr="00C86A55" w:rsidRDefault="00B715AB" w:rsidP="00706271">
      <w:pPr>
        <w:pStyle w:val="Subtitle"/>
      </w:pPr>
      <w:r w:rsidRPr="00C86A55">
        <w:t>Key Stage One</w:t>
      </w:r>
    </w:p>
    <w:p w14:paraId="56C8CF5E" w14:textId="2BC5CB95" w:rsidR="00B715AB" w:rsidRPr="00172CD6" w:rsidRDefault="00B715AB" w:rsidP="00B715AB">
      <w:pPr>
        <w:pStyle w:val="ListParagraph"/>
        <w:numPr>
          <w:ilvl w:val="0"/>
          <w:numId w:val="40"/>
        </w:numPr>
        <w:spacing w:after="200" w:line="276" w:lineRule="auto"/>
        <w:contextualSpacing/>
        <w:rPr>
          <w:rFonts w:ascii="Arial" w:hAnsi="Arial" w:cs="Arial"/>
          <w:sz w:val="24"/>
          <w:szCs w:val="24"/>
        </w:rPr>
      </w:pPr>
      <w:r w:rsidRPr="00172CD6">
        <w:rPr>
          <w:rFonts w:ascii="Arial" w:hAnsi="Arial" w:cs="Arial"/>
          <w:sz w:val="24"/>
          <w:szCs w:val="24"/>
        </w:rPr>
        <w:t xml:space="preserve">Roll out a toilet roll along the floor or a surface. </w:t>
      </w:r>
      <w:r w:rsidR="00452821">
        <w:rPr>
          <w:rFonts w:ascii="Arial" w:hAnsi="Arial" w:cs="Arial"/>
          <w:sz w:val="24"/>
          <w:szCs w:val="24"/>
        </w:rPr>
        <w:t>Using</w:t>
      </w:r>
      <w:r w:rsidRPr="00172CD6">
        <w:rPr>
          <w:rFonts w:ascii="Arial" w:hAnsi="Arial" w:cs="Arial"/>
          <w:sz w:val="24"/>
          <w:szCs w:val="24"/>
        </w:rPr>
        <w:t xml:space="preserve"> Slides 2</w:t>
      </w:r>
      <w:r w:rsidR="00452821">
        <w:rPr>
          <w:rFonts w:ascii="Arial" w:hAnsi="Arial" w:cs="Arial"/>
          <w:sz w:val="24"/>
          <w:szCs w:val="24"/>
        </w:rPr>
        <w:t>6</w:t>
      </w:r>
      <w:r w:rsidRPr="00172CD6">
        <w:rPr>
          <w:rFonts w:ascii="Arial" w:hAnsi="Arial" w:cs="Arial"/>
          <w:sz w:val="24"/>
          <w:szCs w:val="24"/>
        </w:rPr>
        <w:t xml:space="preserve"> to </w:t>
      </w:r>
      <w:r w:rsidR="00452821">
        <w:rPr>
          <w:rFonts w:ascii="Arial" w:hAnsi="Arial" w:cs="Arial"/>
          <w:sz w:val="24"/>
          <w:szCs w:val="24"/>
        </w:rPr>
        <w:t>30</w:t>
      </w:r>
      <w:r w:rsidRPr="00172CD6">
        <w:rPr>
          <w:rFonts w:ascii="Arial" w:hAnsi="Arial" w:cs="Arial"/>
          <w:sz w:val="24"/>
          <w:szCs w:val="24"/>
        </w:rPr>
        <w:t xml:space="preserve"> of the PowerPoint place copies of each slide along the toilet roll in chronological order to create a timeline (make sure the spaces between dates accurately reflect the distances in time</w:t>
      </w:r>
      <w:r w:rsidR="00452821">
        <w:rPr>
          <w:rFonts w:ascii="Arial" w:hAnsi="Arial" w:cs="Arial"/>
          <w:sz w:val="24"/>
          <w:szCs w:val="24"/>
        </w:rPr>
        <w:t>, for example one square of toilet roll could equal one year in the timeline</w:t>
      </w:r>
      <w:r w:rsidRPr="00172CD6">
        <w:rPr>
          <w:rFonts w:ascii="Arial" w:hAnsi="Arial" w:cs="Arial"/>
          <w:sz w:val="24"/>
          <w:szCs w:val="24"/>
        </w:rPr>
        <w:t xml:space="preserve">). </w:t>
      </w:r>
    </w:p>
    <w:p w14:paraId="70C83079" w14:textId="7018B606" w:rsidR="00B715AB" w:rsidRPr="00172CD6" w:rsidRDefault="00452821" w:rsidP="00B715AB">
      <w:pPr>
        <w:pStyle w:val="ListParagraph"/>
        <w:numPr>
          <w:ilvl w:val="0"/>
          <w:numId w:val="40"/>
        </w:numPr>
        <w:spacing w:after="200" w:line="276" w:lineRule="auto"/>
        <w:contextualSpacing/>
        <w:rPr>
          <w:rFonts w:ascii="Arial" w:hAnsi="Arial" w:cs="Arial"/>
          <w:sz w:val="24"/>
          <w:szCs w:val="24"/>
        </w:rPr>
      </w:pPr>
      <w:r>
        <w:rPr>
          <w:rFonts w:ascii="Arial" w:hAnsi="Arial" w:cs="Arial"/>
          <w:sz w:val="24"/>
          <w:szCs w:val="24"/>
        </w:rPr>
        <w:t xml:space="preserve">Give out the photographs </w:t>
      </w:r>
      <w:r w:rsidR="00B715AB" w:rsidRPr="00172CD6">
        <w:rPr>
          <w:rFonts w:ascii="Arial" w:hAnsi="Arial" w:cs="Arial"/>
          <w:sz w:val="24"/>
          <w:szCs w:val="24"/>
        </w:rPr>
        <w:t xml:space="preserve">of the site today from </w:t>
      </w:r>
      <w:r w:rsidR="00A45BAC" w:rsidRPr="007C76C8">
        <w:rPr>
          <w:rFonts w:ascii="Arial" w:hAnsi="Arial" w:cs="Arial"/>
          <w:sz w:val="24"/>
          <w:szCs w:val="24"/>
        </w:rPr>
        <w:t>S</w:t>
      </w:r>
      <w:r w:rsidR="00B715AB" w:rsidRPr="00172CD6">
        <w:rPr>
          <w:rFonts w:ascii="Arial" w:hAnsi="Arial" w:cs="Arial"/>
          <w:sz w:val="24"/>
          <w:szCs w:val="24"/>
        </w:rPr>
        <w:t xml:space="preserve">lides </w:t>
      </w:r>
      <w:r>
        <w:rPr>
          <w:rFonts w:ascii="Arial" w:hAnsi="Arial" w:cs="Arial"/>
          <w:sz w:val="24"/>
          <w:szCs w:val="24"/>
        </w:rPr>
        <w:t>3</w:t>
      </w:r>
      <w:r w:rsidR="00B715AB" w:rsidRPr="00172CD6">
        <w:rPr>
          <w:rFonts w:ascii="Arial" w:hAnsi="Arial" w:cs="Arial"/>
          <w:sz w:val="24"/>
          <w:szCs w:val="24"/>
        </w:rPr>
        <w:t xml:space="preserve"> to 2</w:t>
      </w:r>
      <w:r>
        <w:rPr>
          <w:rFonts w:ascii="Arial" w:hAnsi="Arial" w:cs="Arial"/>
          <w:sz w:val="24"/>
          <w:szCs w:val="24"/>
        </w:rPr>
        <w:t>4</w:t>
      </w:r>
      <w:r w:rsidR="00B715AB" w:rsidRPr="00172CD6">
        <w:rPr>
          <w:rFonts w:ascii="Arial" w:hAnsi="Arial" w:cs="Arial"/>
          <w:sz w:val="24"/>
          <w:szCs w:val="24"/>
        </w:rPr>
        <w:t xml:space="preserve"> of the PowerPoint (not all slides need be used). Explain that the photographs may help to prove that the statements for each date are true. </w:t>
      </w:r>
    </w:p>
    <w:p w14:paraId="4AF87E4E" w14:textId="77777777" w:rsidR="00B715AB" w:rsidRPr="00172CD6" w:rsidRDefault="00B715AB" w:rsidP="00B715AB">
      <w:pPr>
        <w:pStyle w:val="ListParagraph"/>
        <w:numPr>
          <w:ilvl w:val="0"/>
          <w:numId w:val="40"/>
        </w:numPr>
        <w:spacing w:after="200" w:line="276" w:lineRule="auto"/>
        <w:contextualSpacing/>
        <w:rPr>
          <w:rFonts w:ascii="Arial" w:hAnsi="Arial" w:cs="Arial"/>
          <w:sz w:val="24"/>
          <w:szCs w:val="24"/>
        </w:rPr>
      </w:pPr>
      <w:r w:rsidRPr="00172CD6">
        <w:rPr>
          <w:rFonts w:ascii="Arial" w:hAnsi="Arial" w:cs="Arial"/>
          <w:sz w:val="24"/>
          <w:szCs w:val="24"/>
        </w:rPr>
        <w:t>Allow time for pairs/threes to decide which photographs might support which statement and place particular photographs by particular dates.</w:t>
      </w:r>
    </w:p>
    <w:p w14:paraId="3A1242D7" w14:textId="77777777" w:rsidR="00B715AB" w:rsidRPr="00172CD6" w:rsidRDefault="00B715AB" w:rsidP="00B715AB">
      <w:pPr>
        <w:pStyle w:val="ListParagraph"/>
        <w:numPr>
          <w:ilvl w:val="0"/>
          <w:numId w:val="40"/>
        </w:numPr>
        <w:spacing w:after="200" w:line="276" w:lineRule="auto"/>
        <w:contextualSpacing/>
        <w:rPr>
          <w:rFonts w:ascii="Arial" w:hAnsi="Arial" w:cs="Arial"/>
          <w:sz w:val="24"/>
          <w:szCs w:val="24"/>
        </w:rPr>
      </w:pPr>
      <w:r w:rsidRPr="00172CD6">
        <w:rPr>
          <w:rFonts w:ascii="Arial" w:hAnsi="Arial" w:cs="Arial"/>
          <w:sz w:val="24"/>
          <w:szCs w:val="24"/>
        </w:rPr>
        <w:t xml:space="preserve">In whole class discussion invite comments from particular pairs/threes as to how they think particular photographs might support particular statements e.g. Teacher; </w:t>
      </w:r>
      <w:proofErr w:type="gramStart"/>
      <w:r w:rsidRPr="00172CD6">
        <w:rPr>
          <w:rFonts w:ascii="Arial" w:hAnsi="Arial" w:cs="Arial"/>
          <w:sz w:val="24"/>
          <w:szCs w:val="24"/>
        </w:rPr>
        <w:t>Why</w:t>
      </w:r>
      <w:proofErr w:type="gramEnd"/>
      <w:r w:rsidRPr="00172CD6">
        <w:rPr>
          <w:rFonts w:ascii="Arial" w:hAnsi="Arial" w:cs="Arial"/>
          <w:sz w:val="24"/>
          <w:szCs w:val="24"/>
        </w:rPr>
        <w:t xml:space="preserve"> do you think the photograph helps to prove that the building was built in 1907?</w:t>
      </w:r>
    </w:p>
    <w:p w14:paraId="699AF70A" w14:textId="77777777" w:rsidR="00B715AB" w:rsidRPr="00172CD6" w:rsidRDefault="00B715AB" w:rsidP="00B715AB">
      <w:pPr>
        <w:pStyle w:val="ListParagraph"/>
        <w:numPr>
          <w:ilvl w:val="0"/>
          <w:numId w:val="40"/>
        </w:numPr>
        <w:spacing w:after="200" w:line="276" w:lineRule="auto"/>
        <w:contextualSpacing/>
        <w:rPr>
          <w:rFonts w:ascii="Arial" w:hAnsi="Arial" w:cs="Arial"/>
          <w:sz w:val="24"/>
          <w:szCs w:val="24"/>
        </w:rPr>
      </w:pPr>
      <w:r w:rsidRPr="00172CD6">
        <w:rPr>
          <w:rFonts w:ascii="Arial" w:hAnsi="Arial" w:cs="Arial"/>
          <w:sz w:val="24"/>
          <w:szCs w:val="24"/>
        </w:rPr>
        <w:t>Pupil; `Cos they (i.e. the builders) put the date 1907 on the building. You can see 1907 in the photograph.  Allow other pupils to challenge the conclusions of their peers.</w:t>
      </w:r>
    </w:p>
    <w:p w14:paraId="790418AA" w14:textId="77777777" w:rsidR="00B715AB" w:rsidRPr="00C86A55" w:rsidRDefault="00B715AB" w:rsidP="00706271">
      <w:pPr>
        <w:pStyle w:val="Subtitle"/>
      </w:pPr>
      <w:r w:rsidRPr="00C86A55">
        <w:t>Key Stage Two</w:t>
      </w:r>
    </w:p>
    <w:p w14:paraId="2D333063" w14:textId="77777777" w:rsidR="00B715AB" w:rsidRPr="00172CD6" w:rsidRDefault="00B715AB" w:rsidP="00B715AB">
      <w:pPr>
        <w:pStyle w:val="ListParagraph"/>
        <w:numPr>
          <w:ilvl w:val="0"/>
          <w:numId w:val="41"/>
        </w:numPr>
        <w:spacing w:after="200" w:line="276" w:lineRule="auto"/>
        <w:contextualSpacing/>
        <w:rPr>
          <w:rFonts w:ascii="Arial" w:hAnsi="Arial" w:cs="Arial"/>
          <w:sz w:val="24"/>
          <w:szCs w:val="24"/>
        </w:rPr>
      </w:pPr>
      <w:r w:rsidRPr="00172CD6">
        <w:rPr>
          <w:rFonts w:ascii="Arial" w:hAnsi="Arial" w:cs="Arial"/>
          <w:sz w:val="24"/>
          <w:szCs w:val="24"/>
        </w:rPr>
        <w:t xml:space="preserve">It should be clear to pupils that the building is a working mosque with the title “Islamic Mission College”. (Reference could be made to any prior learning about Islam and features of Mosque design). </w:t>
      </w:r>
    </w:p>
    <w:p w14:paraId="5EC867C9" w14:textId="2BC94D23" w:rsidR="00B715AB" w:rsidRPr="00B715AB" w:rsidRDefault="00B715AB" w:rsidP="00B715AB">
      <w:pPr>
        <w:pStyle w:val="ListParagraph"/>
        <w:numPr>
          <w:ilvl w:val="0"/>
          <w:numId w:val="41"/>
        </w:numPr>
        <w:spacing w:after="200" w:line="276" w:lineRule="auto"/>
        <w:contextualSpacing/>
        <w:rPr>
          <w:rFonts w:ascii="Arial" w:hAnsi="Arial" w:cs="Arial"/>
          <w:sz w:val="24"/>
          <w:szCs w:val="24"/>
        </w:rPr>
      </w:pPr>
      <w:r w:rsidRPr="00172CD6">
        <w:rPr>
          <w:rFonts w:ascii="Arial" w:hAnsi="Arial" w:cs="Arial"/>
          <w:sz w:val="24"/>
          <w:szCs w:val="24"/>
        </w:rPr>
        <w:t xml:space="preserve">Split pupils up in to small groups (threes often work best). Give out copies of information about the history of the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 xml:space="preserve">d Mosque (which includes </w:t>
      </w:r>
      <w:r w:rsidR="00555123">
        <w:rPr>
          <w:rFonts w:ascii="Arial" w:hAnsi="Arial" w:cs="Arial"/>
          <w:sz w:val="24"/>
          <w:szCs w:val="24"/>
        </w:rPr>
        <w:t>original source material) from S</w:t>
      </w:r>
      <w:r w:rsidRPr="00172CD6">
        <w:rPr>
          <w:rFonts w:ascii="Arial" w:hAnsi="Arial" w:cs="Arial"/>
          <w:sz w:val="24"/>
          <w:szCs w:val="24"/>
        </w:rPr>
        <w:t xml:space="preserve">lides </w:t>
      </w:r>
      <w:r w:rsidR="00555123">
        <w:rPr>
          <w:rFonts w:ascii="Arial" w:hAnsi="Arial" w:cs="Arial"/>
          <w:sz w:val="24"/>
          <w:szCs w:val="24"/>
        </w:rPr>
        <w:t>31 to 43.</w:t>
      </w:r>
      <w:r w:rsidRPr="00172CD6">
        <w:rPr>
          <w:rFonts w:ascii="Arial" w:hAnsi="Arial" w:cs="Arial"/>
          <w:sz w:val="24"/>
          <w:szCs w:val="24"/>
        </w:rPr>
        <w:t xml:space="preserve"> </w:t>
      </w:r>
      <w:r w:rsidR="00555123">
        <w:rPr>
          <w:rFonts w:ascii="Arial" w:hAnsi="Arial" w:cs="Arial"/>
          <w:sz w:val="24"/>
          <w:szCs w:val="24"/>
        </w:rPr>
        <w:t>(T</w:t>
      </w:r>
      <w:r w:rsidRPr="00172CD6">
        <w:rPr>
          <w:rFonts w:ascii="Arial" w:hAnsi="Arial" w:cs="Arial"/>
          <w:sz w:val="24"/>
          <w:szCs w:val="24"/>
        </w:rPr>
        <w:t>hese contain details deliberately withheld from pupils during visits and in immediate discussion after them).</w:t>
      </w:r>
    </w:p>
    <w:p w14:paraId="494260B6" w14:textId="341E955C" w:rsidR="00B715AB" w:rsidRDefault="00B715AB" w:rsidP="00B715AB">
      <w:pPr>
        <w:rPr>
          <w:rFonts w:ascii="Arial" w:hAnsi="Arial" w:cs="Arial"/>
          <w:sz w:val="24"/>
          <w:szCs w:val="24"/>
        </w:rPr>
      </w:pPr>
      <w:r w:rsidRPr="00C86A55">
        <w:rPr>
          <w:rFonts w:ascii="Arial" w:hAnsi="Arial" w:cs="Arial"/>
          <w:sz w:val="24"/>
          <w:szCs w:val="24"/>
        </w:rPr>
        <w:t>(Please note that Slide 3</w:t>
      </w:r>
      <w:r w:rsidR="00555123">
        <w:rPr>
          <w:rFonts w:ascii="Arial" w:hAnsi="Arial" w:cs="Arial"/>
          <w:sz w:val="24"/>
          <w:szCs w:val="24"/>
        </w:rPr>
        <w:t>8</w:t>
      </w:r>
      <w:r w:rsidRPr="00C86A55">
        <w:rPr>
          <w:rFonts w:ascii="Arial" w:hAnsi="Arial" w:cs="Arial"/>
          <w:sz w:val="24"/>
          <w:szCs w:val="24"/>
        </w:rPr>
        <w:t xml:space="preserve"> is a direct quote from the London Gazette referring to the withdrawal of per</w:t>
      </w:r>
      <w:r w:rsidR="00555123">
        <w:rPr>
          <w:rFonts w:ascii="Arial" w:hAnsi="Arial" w:cs="Arial"/>
          <w:sz w:val="24"/>
          <w:szCs w:val="24"/>
        </w:rPr>
        <w:t xml:space="preserve">mission to hold weddings at </w:t>
      </w:r>
      <w:r w:rsidRPr="00C86A55">
        <w:rPr>
          <w:rFonts w:ascii="Arial" w:hAnsi="Arial" w:cs="Arial"/>
          <w:sz w:val="24"/>
          <w:szCs w:val="24"/>
        </w:rPr>
        <w:t xml:space="preserve">“the Richmond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Methodist Church” has been used. During its time as a church the building was referred to by slightly different titles so the term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w:t>
      </w:r>
      <w:r w:rsidRPr="00C86A55">
        <w:rPr>
          <w:rFonts w:ascii="Arial" w:hAnsi="Arial" w:cs="Arial"/>
          <w:sz w:val="24"/>
          <w:szCs w:val="24"/>
        </w:rPr>
        <w:t xml:space="preserve">d Methodist Church has been used in the materials wherever possible to avoid confusion). </w:t>
      </w:r>
    </w:p>
    <w:p w14:paraId="12850607" w14:textId="77777777" w:rsidR="00B715AB" w:rsidRPr="00172CD6" w:rsidRDefault="00B715AB" w:rsidP="00B715AB">
      <w:pPr>
        <w:pStyle w:val="ListParagraph"/>
        <w:numPr>
          <w:ilvl w:val="0"/>
          <w:numId w:val="42"/>
        </w:numPr>
        <w:spacing w:after="200" w:line="276" w:lineRule="auto"/>
        <w:contextualSpacing/>
        <w:rPr>
          <w:rFonts w:ascii="Arial" w:hAnsi="Arial" w:cs="Arial"/>
          <w:sz w:val="24"/>
          <w:szCs w:val="24"/>
        </w:rPr>
      </w:pPr>
      <w:r w:rsidRPr="00172CD6">
        <w:rPr>
          <w:rFonts w:ascii="Arial" w:hAnsi="Arial" w:cs="Arial"/>
          <w:sz w:val="24"/>
          <w:szCs w:val="24"/>
        </w:rPr>
        <w:t>The amount of material given to groups could be reduced as a form of differentiation. During discussion certain terms such as Methodist (a label for a group of Protestant Christians who split away from the Church of England in the eighteenth century) could be explained to pupils or they could be encouraged to research their meanings for themselves.</w:t>
      </w:r>
    </w:p>
    <w:p w14:paraId="14450134" w14:textId="7F0BFB03" w:rsidR="00B715AB" w:rsidRPr="00C86A55" w:rsidRDefault="00B715AB" w:rsidP="00B715AB">
      <w:pPr>
        <w:rPr>
          <w:rFonts w:ascii="Arial" w:hAnsi="Arial" w:cs="Arial"/>
          <w:sz w:val="24"/>
          <w:szCs w:val="24"/>
        </w:rPr>
      </w:pPr>
      <w:r w:rsidRPr="00C86A55">
        <w:rPr>
          <w:rFonts w:ascii="Arial" w:hAnsi="Arial" w:cs="Arial"/>
          <w:sz w:val="24"/>
          <w:szCs w:val="24"/>
        </w:rPr>
        <w:t xml:space="preserve">(Some materials also create dilemmas in study as they appear to contradict themselves e.g. the extract of the map of 1908 showing empty ground on the site of the church appears to cast doubt on other information pointing to the church being built or completed in 1907. This can be explained later by the fact that maps did not always include all new buildings at the time of publication because the </w:t>
      </w:r>
      <w:r w:rsidR="00555123">
        <w:rPr>
          <w:rFonts w:ascii="Arial" w:hAnsi="Arial" w:cs="Arial"/>
          <w:sz w:val="24"/>
          <w:szCs w:val="24"/>
        </w:rPr>
        <w:t xml:space="preserve">time between the </w:t>
      </w:r>
      <w:r w:rsidRPr="00C86A55">
        <w:rPr>
          <w:rFonts w:ascii="Arial" w:hAnsi="Arial" w:cs="Arial"/>
          <w:sz w:val="24"/>
          <w:szCs w:val="24"/>
        </w:rPr>
        <w:t xml:space="preserve">map makers </w:t>
      </w:r>
      <w:r w:rsidR="00555123">
        <w:rPr>
          <w:rFonts w:ascii="Arial" w:hAnsi="Arial" w:cs="Arial"/>
          <w:sz w:val="24"/>
          <w:szCs w:val="24"/>
        </w:rPr>
        <w:t>going out to survey area and the final map being printed was often several years</w:t>
      </w:r>
      <w:r w:rsidRPr="00C86A55">
        <w:rPr>
          <w:rFonts w:ascii="Arial" w:hAnsi="Arial" w:cs="Arial"/>
          <w:sz w:val="24"/>
          <w:szCs w:val="24"/>
        </w:rPr>
        <w:t>.</w:t>
      </w:r>
      <w:r w:rsidR="00555123">
        <w:rPr>
          <w:rFonts w:ascii="Arial" w:hAnsi="Arial" w:cs="Arial"/>
          <w:sz w:val="24"/>
          <w:szCs w:val="24"/>
        </w:rPr>
        <w:t xml:space="preserve"> Sometimes they were given plans of proposed new buildings – to draw in, before</w:t>
      </w:r>
      <w:r w:rsidR="00A45BAC">
        <w:rPr>
          <w:rFonts w:ascii="Arial" w:hAnsi="Arial" w:cs="Arial"/>
          <w:sz w:val="24"/>
          <w:szCs w:val="24"/>
        </w:rPr>
        <w:t xml:space="preserve"> </w:t>
      </w:r>
      <w:r w:rsidR="00555123">
        <w:rPr>
          <w:rFonts w:ascii="Arial" w:hAnsi="Arial" w:cs="Arial"/>
          <w:sz w:val="24"/>
          <w:szCs w:val="24"/>
        </w:rPr>
        <w:t xml:space="preserve">they had been built, but this was not always the </w:t>
      </w:r>
      <w:r w:rsidR="00555123">
        <w:rPr>
          <w:rFonts w:ascii="Arial" w:hAnsi="Arial" w:cs="Arial"/>
          <w:sz w:val="24"/>
          <w:szCs w:val="24"/>
        </w:rPr>
        <w:lastRenderedPageBreak/>
        <w:t>case. It clearly wasn’t here.</w:t>
      </w:r>
      <w:r w:rsidRPr="00C86A55">
        <w:rPr>
          <w:rFonts w:ascii="Arial" w:hAnsi="Arial" w:cs="Arial"/>
          <w:sz w:val="24"/>
          <w:szCs w:val="24"/>
        </w:rPr>
        <w:t xml:space="preserve"> This can be a good discussion about how much maps in general can be trusted as evidence. Pupils may well have witnessed adult drivers being misled by their sat </w:t>
      </w:r>
      <w:proofErr w:type="spellStart"/>
      <w:r w:rsidRPr="00C86A55">
        <w:rPr>
          <w:rFonts w:ascii="Arial" w:hAnsi="Arial" w:cs="Arial"/>
          <w:sz w:val="24"/>
          <w:szCs w:val="24"/>
        </w:rPr>
        <w:t>navs</w:t>
      </w:r>
      <w:proofErr w:type="spellEnd"/>
      <w:r w:rsidRPr="00C86A55">
        <w:rPr>
          <w:rFonts w:ascii="Arial" w:hAnsi="Arial" w:cs="Arial"/>
          <w:sz w:val="24"/>
          <w:szCs w:val="24"/>
        </w:rPr>
        <w:t>!).</w:t>
      </w:r>
    </w:p>
    <w:p w14:paraId="364BE662" w14:textId="77777777" w:rsidR="00B715AB" w:rsidRDefault="00B715AB" w:rsidP="00B715AB">
      <w:pPr>
        <w:rPr>
          <w:rFonts w:ascii="Arial" w:hAnsi="Arial" w:cs="Arial"/>
          <w:sz w:val="24"/>
          <w:szCs w:val="24"/>
        </w:rPr>
      </w:pPr>
      <w:r w:rsidRPr="00C86A55">
        <w:rPr>
          <w:rFonts w:ascii="Arial" w:hAnsi="Arial" w:cs="Arial"/>
          <w:sz w:val="24"/>
          <w:szCs w:val="24"/>
        </w:rPr>
        <w:t>Give out toilet rolls to each group.</w:t>
      </w:r>
    </w:p>
    <w:p w14:paraId="18D203D0" w14:textId="4CA3DD8C" w:rsidR="00B715AB" w:rsidRDefault="00B715AB" w:rsidP="00B715AB">
      <w:pPr>
        <w:rPr>
          <w:rFonts w:ascii="Arial" w:hAnsi="Arial" w:cs="Arial"/>
          <w:sz w:val="24"/>
          <w:szCs w:val="24"/>
        </w:rPr>
      </w:pPr>
      <w:r w:rsidRPr="00C86A55">
        <w:rPr>
          <w:rFonts w:ascii="Arial" w:hAnsi="Arial" w:cs="Arial"/>
          <w:sz w:val="24"/>
          <w:szCs w:val="24"/>
        </w:rPr>
        <w:t>Give groups a limited amount of time to prepare a timeline abo</w:t>
      </w:r>
      <w:r>
        <w:rPr>
          <w:rFonts w:ascii="Arial" w:hAnsi="Arial" w:cs="Arial"/>
          <w:sz w:val="24"/>
          <w:szCs w:val="24"/>
        </w:rPr>
        <w:t xml:space="preserve">ut the history of the building </w:t>
      </w:r>
      <w:r w:rsidRPr="00C86A55">
        <w:rPr>
          <w:rFonts w:ascii="Arial" w:hAnsi="Arial" w:cs="Arial"/>
          <w:sz w:val="24"/>
          <w:szCs w:val="24"/>
        </w:rPr>
        <w:t xml:space="preserve">using separate bits of paper on to which years can be written, placing copies of photographs of the exterior and interior of the mosque that may already have been used from </w:t>
      </w:r>
      <w:r w:rsidR="00555123">
        <w:rPr>
          <w:rFonts w:ascii="Arial" w:hAnsi="Arial" w:cs="Arial"/>
          <w:sz w:val="24"/>
          <w:szCs w:val="24"/>
        </w:rPr>
        <w:t>other activities</w:t>
      </w:r>
      <w:r w:rsidRPr="00C86A55">
        <w:rPr>
          <w:rFonts w:ascii="Arial" w:hAnsi="Arial" w:cs="Arial"/>
          <w:sz w:val="24"/>
          <w:szCs w:val="24"/>
        </w:rPr>
        <w:t xml:space="preserve"> and details from any other evidence they have just discussed as supporting evidence around particular dates on the timeline. </w:t>
      </w:r>
    </w:p>
    <w:p w14:paraId="4456023E" w14:textId="59AAC590" w:rsidR="00B715AB" w:rsidRPr="00C86A55" w:rsidRDefault="00B715AB" w:rsidP="00B715AB">
      <w:pPr>
        <w:rPr>
          <w:rFonts w:ascii="Arial" w:hAnsi="Arial" w:cs="Arial"/>
          <w:sz w:val="24"/>
          <w:szCs w:val="24"/>
        </w:rPr>
      </w:pPr>
      <w:r w:rsidRPr="00C86A55">
        <w:rPr>
          <w:rFonts w:ascii="Arial" w:hAnsi="Arial" w:cs="Arial"/>
          <w:sz w:val="24"/>
          <w:szCs w:val="24"/>
        </w:rPr>
        <w:t>Ask each group to present their histories in turn (or to avoid repetition invite a few groups to do so).</w:t>
      </w:r>
      <w:r>
        <w:rPr>
          <w:rFonts w:ascii="Arial" w:hAnsi="Arial" w:cs="Arial"/>
          <w:sz w:val="24"/>
          <w:szCs w:val="24"/>
        </w:rPr>
        <w:t xml:space="preserve"> </w:t>
      </w:r>
      <w:r w:rsidRPr="00C86A55">
        <w:rPr>
          <w:rFonts w:ascii="Arial" w:hAnsi="Arial" w:cs="Arial"/>
          <w:sz w:val="24"/>
          <w:szCs w:val="24"/>
        </w:rPr>
        <w:t>Allow individuals/other groups to challenge details particular groups have presented.</w:t>
      </w:r>
    </w:p>
    <w:p w14:paraId="32A0E3AF" w14:textId="77777777" w:rsidR="00B715AB" w:rsidRPr="00C86A55" w:rsidRDefault="00B715AB" w:rsidP="00706271">
      <w:pPr>
        <w:pStyle w:val="Subtitle"/>
      </w:pPr>
      <w:r w:rsidRPr="00C86A55">
        <w:t>Key Stage Three</w:t>
      </w:r>
    </w:p>
    <w:p w14:paraId="614B7E46" w14:textId="77777777" w:rsidR="00B715AB" w:rsidRPr="00C86A55" w:rsidRDefault="00B715AB" w:rsidP="00B715AB">
      <w:pPr>
        <w:rPr>
          <w:rFonts w:ascii="Arial" w:hAnsi="Arial" w:cs="Arial"/>
          <w:sz w:val="24"/>
          <w:szCs w:val="24"/>
        </w:rPr>
      </w:pPr>
      <w:r w:rsidRPr="00C86A55">
        <w:rPr>
          <w:rFonts w:ascii="Arial" w:hAnsi="Arial" w:cs="Arial"/>
          <w:sz w:val="24"/>
          <w:szCs w:val="24"/>
        </w:rPr>
        <w:t>As above for Key Stage Two but in each case ask each group to say which of the statements about changes in the building as a whole they debated in the last lesson they now agree with. Ask pupils to justify their opinion and what evidence they have used to make their decision, particularly where they may have changed their minds.</w:t>
      </w:r>
    </w:p>
    <w:p w14:paraId="0DDB79D1" w14:textId="77777777" w:rsidR="00B715AB" w:rsidRDefault="00B715AB" w:rsidP="00B715AB">
      <w:pPr>
        <w:rPr>
          <w:rFonts w:ascii="Arial" w:hAnsi="Arial" w:cs="Arial"/>
          <w:sz w:val="24"/>
          <w:szCs w:val="24"/>
        </w:rPr>
      </w:pPr>
    </w:p>
    <w:p w14:paraId="46A791A7" w14:textId="77777777" w:rsidR="007C76C8" w:rsidRDefault="007C76C8" w:rsidP="00B715AB">
      <w:pPr>
        <w:rPr>
          <w:rFonts w:ascii="Arial" w:hAnsi="Arial" w:cs="Arial"/>
          <w:sz w:val="24"/>
          <w:szCs w:val="24"/>
        </w:rPr>
      </w:pPr>
    </w:p>
    <w:p w14:paraId="258B8557" w14:textId="77777777" w:rsidR="007C76C8" w:rsidRPr="00C86A55" w:rsidRDefault="007C76C8" w:rsidP="00B715AB">
      <w:pPr>
        <w:rPr>
          <w:rFonts w:ascii="Arial" w:hAnsi="Arial" w:cs="Arial"/>
          <w:sz w:val="24"/>
          <w:szCs w:val="24"/>
        </w:rPr>
      </w:pPr>
    </w:p>
    <w:p w14:paraId="37DCFED3" w14:textId="598E022E" w:rsidR="00B715AB" w:rsidRPr="00706271" w:rsidRDefault="00B715AB" w:rsidP="00706271">
      <w:pPr>
        <w:pStyle w:val="Heading3"/>
        <w:rPr>
          <w:sz w:val="32"/>
          <w:szCs w:val="32"/>
        </w:rPr>
      </w:pPr>
      <w:r w:rsidRPr="00706271">
        <w:rPr>
          <w:sz w:val="32"/>
          <w:szCs w:val="32"/>
        </w:rPr>
        <w:t xml:space="preserve">What can </w:t>
      </w:r>
      <w:proofErr w:type="spellStart"/>
      <w:r w:rsidRPr="00706271">
        <w:rPr>
          <w:sz w:val="32"/>
          <w:szCs w:val="32"/>
        </w:rPr>
        <w:t>Shearbridge</w:t>
      </w:r>
      <w:proofErr w:type="spellEnd"/>
      <w:r w:rsidRPr="00706271">
        <w:rPr>
          <w:sz w:val="32"/>
          <w:szCs w:val="32"/>
        </w:rPr>
        <w:t xml:space="preserve"> R</w:t>
      </w:r>
      <w:r w:rsidR="00A37727" w:rsidRPr="00706271">
        <w:rPr>
          <w:sz w:val="32"/>
          <w:szCs w:val="32"/>
        </w:rPr>
        <w:t>oa</w:t>
      </w:r>
      <w:r w:rsidRPr="00706271">
        <w:rPr>
          <w:sz w:val="32"/>
          <w:szCs w:val="32"/>
        </w:rPr>
        <w:t>d Mosque tell us about the history of Bradford?</w:t>
      </w:r>
    </w:p>
    <w:p w14:paraId="3428AB76" w14:textId="77777777" w:rsidR="00B715AB" w:rsidRPr="00C86A55" w:rsidRDefault="00B715AB" w:rsidP="00706271">
      <w:pPr>
        <w:pStyle w:val="Subtitle"/>
      </w:pPr>
      <w:r w:rsidRPr="00C86A55">
        <w:t>Key Stage One</w:t>
      </w:r>
    </w:p>
    <w:p w14:paraId="17469A4C" w14:textId="77777777" w:rsidR="00B715AB" w:rsidRPr="00172CD6" w:rsidRDefault="00B715AB" w:rsidP="00B715AB">
      <w:pPr>
        <w:pStyle w:val="ListParagraph"/>
        <w:numPr>
          <w:ilvl w:val="0"/>
          <w:numId w:val="42"/>
        </w:numPr>
        <w:spacing w:after="200" w:line="276" w:lineRule="auto"/>
        <w:contextualSpacing/>
        <w:rPr>
          <w:rFonts w:ascii="Arial" w:hAnsi="Arial" w:cs="Arial"/>
          <w:sz w:val="24"/>
          <w:szCs w:val="24"/>
        </w:rPr>
      </w:pPr>
      <w:r w:rsidRPr="00172CD6">
        <w:rPr>
          <w:rFonts w:ascii="Arial" w:hAnsi="Arial" w:cs="Arial"/>
          <w:sz w:val="24"/>
          <w:szCs w:val="24"/>
        </w:rPr>
        <w:t>Display the following sentences.</w:t>
      </w:r>
    </w:p>
    <w:p w14:paraId="0A9A1394" w14:textId="77777777" w:rsidR="00B715AB" w:rsidRPr="00172CD6" w:rsidRDefault="00B715AB" w:rsidP="00B715AB">
      <w:pPr>
        <w:pStyle w:val="ListParagraph"/>
        <w:numPr>
          <w:ilvl w:val="0"/>
          <w:numId w:val="43"/>
        </w:numPr>
        <w:spacing w:after="200" w:line="276" w:lineRule="auto"/>
        <w:contextualSpacing/>
        <w:rPr>
          <w:rFonts w:ascii="Arial" w:hAnsi="Arial" w:cs="Arial"/>
          <w:sz w:val="24"/>
          <w:szCs w:val="24"/>
        </w:rPr>
      </w:pPr>
      <w:r w:rsidRPr="00172CD6">
        <w:rPr>
          <w:rFonts w:ascii="Arial" w:hAnsi="Arial" w:cs="Arial"/>
          <w:sz w:val="24"/>
          <w:szCs w:val="24"/>
        </w:rPr>
        <w:t>Buildings in Bradford can change what they are used for.</w:t>
      </w:r>
    </w:p>
    <w:p w14:paraId="53EDD08F" w14:textId="77777777" w:rsidR="00B715AB" w:rsidRPr="00172CD6" w:rsidRDefault="00B715AB" w:rsidP="00B715AB">
      <w:pPr>
        <w:pStyle w:val="ListParagraph"/>
        <w:numPr>
          <w:ilvl w:val="0"/>
          <w:numId w:val="43"/>
        </w:numPr>
        <w:spacing w:after="200" w:line="276" w:lineRule="auto"/>
        <w:contextualSpacing/>
        <w:rPr>
          <w:rFonts w:ascii="Arial" w:hAnsi="Arial" w:cs="Arial"/>
          <w:sz w:val="24"/>
          <w:szCs w:val="24"/>
        </w:rPr>
      </w:pPr>
      <w:r w:rsidRPr="00172CD6">
        <w:rPr>
          <w:rFonts w:ascii="Arial" w:hAnsi="Arial" w:cs="Arial"/>
          <w:sz w:val="24"/>
          <w:szCs w:val="24"/>
        </w:rPr>
        <w:t>Bradford buildings never change what they are used for.</w:t>
      </w:r>
    </w:p>
    <w:p w14:paraId="6566D5D7" w14:textId="77777777" w:rsidR="00B715AB" w:rsidRPr="00172CD6" w:rsidRDefault="00B715AB" w:rsidP="00B715AB">
      <w:pPr>
        <w:pStyle w:val="ListParagraph"/>
        <w:numPr>
          <w:ilvl w:val="0"/>
          <w:numId w:val="43"/>
        </w:numPr>
        <w:spacing w:after="200" w:line="276" w:lineRule="auto"/>
        <w:contextualSpacing/>
        <w:rPr>
          <w:rFonts w:ascii="Arial" w:hAnsi="Arial" w:cs="Arial"/>
          <w:sz w:val="24"/>
          <w:szCs w:val="24"/>
        </w:rPr>
      </w:pPr>
      <w:r w:rsidRPr="00172CD6">
        <w:rPr>
          <w:rFonts w:ascii="Arial" w:hAnsi="Arial" w:cs="Arial"/>
          <w:sz w:val="24"/>
          <w:szCs w:val="24"/>
        </w:rPr>
        <w:t>Stones and bricks from old Bradford buildings can be used again.</w:t>
      </w:r>
    </w:p>
    <w:p w14:paraId="3526756B" w14:textId="77777777" w:rsidR="00B715AB" w:rsidRPr="00172CD6" w:rsidRDefault="00B715AB" w:rsidP="00B715AB">
      <w:pPr>
        <w:pStyle w:val="ListParagraph"/>
        <w:numPr>
          <w:ilvl w:val="0"/>
          <w:numId w:val="43"/>
        </w:numPr>
        <w:spacing w:after="200" w:line="276" w:lineRule="auto"/>
        <w:contextualSpacing/>
        <w:rPr>
          <w:rFonts w:ascii="Arial" w:hAnsi="Arial" w:cs="Arial"/>
          <w:sz w:val="24"/>
          <w:szCs w:val="24"/>
        </w:rPr>
      </w:pPr>
      <w:r w:rsidRPr="00172CD6">
        <w:rPr>
          <w:rFonts w:ascii="Arial" w:hAnsi="Arial" w:cs="Arial"/>
          <w:sz w:val="24"/>
          <w:szCs w:val="24"/>
        </w:rPr>
        <w:t>Bradford has changed between 1907 and today.</w:t>
      </w:r>
    </w:p>
    <w:p w14:paraId="1F735B52" w14:textId="77777777" w:rsidR="00B715AB" w:rsidRPr="00172CD6" w:rsidRDefault="00B715AB" w:rsidP="00B715AB">
      <w:pPr>
        <w:pStyle w:val="ListParagraph"/>
        <w:numPr>
          <w:ilvl w:val="0"/>
          <w:numId w:val="43"/>
        </w:numPr>
        <w:spacing w:after="200" w:line="276" w:lineRule="auto"/>
        <w:contextualSpacing/>
        <w:rPr>
          <w:rFonts w:ascii="Arial" w:hAnsi="Arial" w:cs="Arial"/>
          <w:sz w:val="24"/>
          <w:szCs w:val="24"/>
        </w:rPr>
      </w:pPr>
      <w:r w:rsidRPr="00172CD6">
        <w:rPr>
          <w:rFonts w:ascii="Arial" w:hAnsi="Arial" w:cs="Arial"/>
          <w:sz w:val="24"/>
          <w:szCs w:val="24"/>
        </w:rPr>
        <w:t>Bradford has not changed between 1907 and today</w:t>
      </w:r>
    </w:p>
    <w:p w14:paraId="27831D46" w14:textId="77777777" w:rsidR="00B715AB" w:rsidRPr="00172CD6" w:rsidRDefault="00B715AB" w:rsidP="00B715AB">
      <w:pPr>
        <w:pStyle w:val="ListParagraph"/>
        <w:numPr>
          <w:ilvl w:val="0"/>
          <w:numId w:val="42"/>
        </w:numPr>
        <w:spacing w:after="200" w:line="276" w:lineRule="auto"/>
        <w:contextualSpacing/>
        <w:rPr>
          <w:rFonts w:ascii="Arial" w:hAnsi="Arial" w:cs="Arial"/>
          <w:sz w:val="24"/>
          <w:szCs w:val="24"/>
        </w:rPr>
      </w:pPr>
      <w:r w:rsidRPr="00172CD6">
        <w:rPr>
          <w:rFonts w:ascii="Arial" w:hAnsi="Arial" w:cs="Arial"/>
          <w:sz w:val="24"/>
          <w:szCs w:val="24"/>
        </w:rPr>
        <w:t>Ask learning partners to discuss each sentence in turn for a short time.</w:t>
      </w:r>
    </w:p>
    <w:p w14:paraId="6C06E104" w14:textId="511BB868" w:rsidR="00B715AB" w:rsidRPr="00172CD6" w:rsidRDefault="00B715AB" w:rsidP="00B715AB">
      <w:pPr>
        <w:pStyle w:val="ListParagraph"/>
        <w:numPr>
          <w:ilvl w:val="0"/>
          <w:numId w:val="42"/>
        </w:numPr>
        <w:spacing w:after="200" w:line="276" w:lineRule="auto"/>
        <w:contextualSpacing/>
        <w:rPr>
          <w:rFonts w:ascii="Arial" w:hAnsi="Arial" w:cs="Arial"/>
          <w:sz w:val="24"/>
          <w:szCs w:val="24"/>
        </w:rPr>
      </w:pPr>
      <w:r w:rsidRPr="00172CD6">
        <w:rPr>
          <w:rFonts w:ascii="Arial" w:hAnsi="Arial" w:cs="Arial"/>
          <w:sz w:val="24"/>
          <w:szCs w:val="24"/>
        </w:rPr>
        <w:t>At the end of each discussion invite comments from pairs as to whether they agree or disagree with the statement, allowing other pupils to agree or challenge wha</w:t>
      </w:r>
      <w:r w:rsidR="00555123">
        <w:rPr>
          <w:rFonts w:ascii="Arial" w:hAnsi="Arial" w:cs="Arial"/>
          <w:sz w:val="24"/>
          <w:szCs w:val="24"/>
        </w:rPr>
        <w:t>t other pupils have suggested. (</w:t>
      </w:r>
      <w:proofErr w:type="spellStart"/>
      <w:r w:rsidR="00555123">
        <w:rPr>
          <w:rFonts w:ascii="Arial" w:hAnsi="Arial" w:cs="Arial"/>
          <w:sz w:val="24"/>
          <w:szCs w:val="24"/>
        </w:rPr>
        <w:t>C</w:t>
      </w:r>
      <w:r w:rsidRPr="00172CD6">
        <w:rPr>
          <w:rFonts w:ascii="Arial" w:hAnsi="Arial" w:cs="Arial"/>
          <w:sz w:val="24"/>
          <w:szCs w:val="24"/>
        </w:rPr>
        <w:t>oloured</w:t>
      </w:r>
      <w:proofErr w:type="spellEnd"/>
      <w:r w:rsidRPr="00172CD6">
        <w:rPr>
          <w:rFonts w:ascii="Arial" w:hAnsi="Arial" w:cs="Arial"/>
          <w:sz w:val="24"/>
          <w:szCs w:val="24"/>
        </w:rPr>
        <w:t xml:space="preserve"> card could be given out to pairs for use in discussion with green for agree, orange for not sure or red for disagree. These could be hel</w:t>
      </w:r>
      <w:r>
        <w:rPr>
          <w:rFonts w:ascii="Arial" w:hAnsi="Arial" w:cs="Arial"/>
          <w:sz w:val="24"/>
          <w:szCs w:val="24"/>
        </w:rPr>
        <w:t>d up to show what each pair has</w:t>
      </w:r>
      <w:r w:rsidRPr="00172CD6">
        <w:rPr>
          <w:rFonts w:ascii="Arial" w:hAnsi="Arial" w:cs="Arial"/>
          <w:sz w:val="24"/>
          <w:szCs w:val="24"/>
        </w:rPr>
        <w:t xml:space="preserve"> concluded as a result of their discussion after each sentence). </w:t>
      </w:r>
    </w:p>
    <w:p w14:paraId="5EF34772" w14:textId="07A37211" w:rsidR="00B715AB" w:rsidRPr="00172CD6" w:rsidRDefault="00B715AB" w:rsidP="00B715AB">
      <w:pPr>
        <w:pStyle w:val="ListParagraph"/>
        <w:numPr>
          <w:ilvl w:val="0"/>
          <w:numId w:val="42"/>
        </w:numPr>
        <w:spacing w:after="200" w:line="276" w:lineRule="auto"/>
        <w:contextualSpacing/>
        <w:rPr>
          <w:rFonts w:ascii="Arial" w:hAnsi="Arial" w:cs="Arial"/>
          <w:sz w:val="24"/>
          <w:szCs w:val="24"/>
        </w:rPr>
      </w:pPr>
      <w:r w:rsidRPr="00172CD6">
        <w:rPr>
          <w:rFonts w:ascii="Arial" w:hAnsi="Arial" w:cs="Arial"/>
          <w:sz w:val="24"/>
          <w:szCs w:val="24"/>
        </w:rPr>
        <w:t xml:space="preserve">The most able pairs should be able to refer to evidence they have already studied from the history of the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d Mosque to support their reasoning about Bradford as a whole.</w:t>
      </w:r>
    </w:p>
    <w:p w14:paraId="384850F6" w14:textId="77777777" w:rsidR="00555123" w:rsidRDefault="00555123" w:rsidP="00B715AB">
      <w:pPr>
        <w:rPr>
          <w:rFonts w:ascii="Arial" w:hAnsi="Arial" w:cs="Arial"/>
          <w:b/>
          <w:sz w:val="24"/>
          <w:szCs w:val="24"/>
        </w:rPr>
      </w:pPr>
    </w:p>
    <w:p w14:paraId="4956CFF9" w14:textId="77777777" w:rsidR="00555123" w:rsidRDefault="00555123" w:rsidP="00B715AB">
      <w:pPr>
        <w:rPr>
          <w:rFonts w:ascii="Arial" w:hAnsi="Arial" w:cs="Arial"/>
          <w:b/>
          <w:sz w:val="24"/>
          <w:szCs w:val="24"/>
        </w:rPr>
      </w:pPr>
    </w:p>
    <w:p w14:paraId="3608B6F5" w14:textId="77777777" w:rsidR="00B715AB" w:rsidRPr="00C86A55" w:rsidRDefault="00B715AB" w:rsidP="00706271">
      <w:pPr>
        <w:pStyle w:val="Subtitle"/>
      </w:pPr>
      <w:r w:rsidRPr="00C86A55">
        <w:t>Key Stage Two</w:t>
      </w:r>
    </w:p>
    <w:p w14:paraId="075FA6FB" w14:textId="6EBFE11F" w:rsidR="00B715AB" w:rsidRPr="00172CD6"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Roll out a toilet roll and place copies of Slides 2</w:t>
      </w:r>
      <w:r w:rsidR="00555123">
        <w:rPr>
          <w:rFonts w:ascii="Arial" w:hAnsi="Arial" w:cs="Arial"/>
          <w:sz w:val="24"/>
          <w:szCs w:val="24"/>
        </w:rPr>
        <w:t>6</w:t>
      </w:r>
      <w:r w:rsidRPr="00172CD6">
        <w:rPr>
          <w:rFonts w:ascii="Arial" w:hAnsi="Arial" w:cs="Arial"/>
          <w:sz w:val="24"/>
          <w:szCs w:val="24"/>
        </w:rPr>
        <w:t xml:space="preserve"> to </w:t>
      </w:r>
      <w:r w:rsidR="00555123">
        <w:rPr>
          <w:rFonts w:ascii="Arial" w:hAnsi="Arial" w:cs="Arial"/>
          <w:sz w:val="24"/>
          <w:szCs w:val="24"/>
        </w:rPr>
        <w:t>30</w:t>
      </w:r>
      <w:r w:rsidRPr="00172CD6">
        <w:rPr>
          <w:rFonts w:ascii="Arial" w:hAnsi="Arial" w:cs="Arial"/>
          <w:sz w:val="24"/>
          <w:szCs w:val="24"/>
        </w:rPr>
        <w:t xml:space="preserve"> from the PowerPoint at accurate intervals along it to create a timeline of the history of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d Mosque.</w:t>
      </w:r>
    </w:p>
    <w:p w14:paraId="7B9593B7" w14:textId="7E7FD868" w:rsidR="00B715AB" w:rsidRPr="00172CD6" w:rsidRDefault="00555123" w:rsidP="00B715AB">
      <w:pPr>
        <w:pStyle w:val="ListParagraph"/>
        <w:numPr>
          <w:ilvl w:val="0"/>
          <w:numId w:val="44"/>
        </w:numPr>
        <w:spacing w:after="200" w:line="276" w:lineRule="auto"/>
        <w:contextualSpacing/>
        <w:rPr>
          <w:rFonts w:ascii="Arial" w:hAnsi="Arial" w:cs="Arial"/>
          <w:sz w:val="24"/>
          <w:szCs w:val="24"/>
        </w:rPr>
      </w:pPr>
      <w:r>
        <w:rPr>
          <w:rFonts w:ascii="Arial" w:hAnsi="Arial" w:cs="Arial"/>
          <w:sz w:val="24"/>
          <w:szCs w:val="24"/>
        </w:rPr>
        <w:t>Give out copies of Slides 45 to 63</w:t>
      </w:r>
      <w:r w:rsidR="00B715AB" w:rsidRPr="00172CD6">
        <w:rPr>
          <w:rFonts w:ascii="Arial" w:hAnsi="Arial" w:cs="Arial"/>
          <w:sz w:val="24"/>
          <w:szCs w:val="24"/>
        </w:rPr>
        <w:t xml:space="preserve"> to different pupils and rollout another toilet roll parallel to the </w:t>
      </w:r>
      <w:proofErr w:type="spellStart"/>
      <w:r w:rsidR="00B715AB" w:rsidRPr="00172CD6">
        <w:rPr>
          <w:rFonts w:ascii="Arial" w:hAnsi="Arial" w:cs="Arial"/>
          <w:sz w:val="24"/>
          <w:szCs w:val="24"/>
        </w:rPr>
        <w:t>Shearbridge</w:t>
      </w:r>
      <w:proofErr w:type="spellEnd"/>
      <w:r w:rsidR="00B715AB" w:rsidRPr="00172CD6">
        <w:rPr>
          <w:rFonts w:ascii="Arial" w:hAnsi="Arial" w:cs="Arial"/>
          <w:sz w:val="24"/>
          <w:szCs w:val="24"/>
        </w:rPr>
        <w:t xml:space="preserve"> R</w:t>
      </w:r>
      <w:r w:rsidR="00A37727">
        <w:rPr>
          <w:rFonts w:ascii="Arial" w:hAnsi="Arial" w:cs="Arial"/>
          <w:sz w:val="24"/>
          <w:szCs w:val="24"/>
        </w:rPr>
        <w:t>oa</w:t>
      </w:r>
      <w:r w:rsidR="00B715AB" w:rsidRPr="00172CD6">
        <w:rPr>
          <w:rFonts w:ascii="Arial" w:hAnsi="Arial" w:cs="Arial"/>
          <w:sz w:val="24"/>
          <w:szCs w:val="24"/>
        </w:rPr>
        <w:t xml:space="preserve">d one and to the same scale. </w:t>
      </w:r>
    </w:p>
    <w:p w14:paraId="3450DDF3" w14:textId="307F9D3C" w:rsidR="00B715AB" w:rsidRPr="00172CD6" w:rsidRDefault="00555123" w:rsidP="00B715AB">
      <w:pPr>
        <w:pStyle w:val="ListParagraph"/>
        <w:numPr>
          <w:ilvl w:val="0"/>
          <w:numId w:val="44"/>
        </w:numPr>
        <w:spacing w:after="200" w:line="276" w:lineRule="auto"/>
        <w:contextualSpacing/>
        <w:rPr>
          <w:rFonts w:ascii="Arial" w:hAnsi="Arial" w:cs="Arial"/>
          <w:sz w:val="24"/>
          <w:szCs w:val="24"/>
        </w:rPr>
      </w:pPr>
      <w:r>
        <w:rPr>
          <w:rFonts w:ascii="Arial" w:hAnsi="Arial" w:cs="Arial"/>
          <w:sz w:val="24"/>
          <w:szCs w:val="24"/>
        </w:rPr>
        <w:t>From Slides 45 to 63</w:t>
      </w:r>
      <w:r w:rsidR="00B715AB" w:rsidRPr="00172CD6">
        <w:rPr>
          <w:rFonts w:ascii="Arial" w:hAnsi="Arial" w:cs="Arial"/>
          <w:sz w:val="24"/>
          <w:szCs w:val="24"/>
        </w:rPr>
        <w:t xml:space="preserve"> of the PowerPoint briefly outline aspects of the history of Bradford giving out copies for different pupils to hold  (the slides could be referred with the existing full text or simplified versions created reducing the amount of text and the number of slides used.</w:t>
      </w:r>
    </w:p>
    <w:p w14:paraId="1D5F8088" w14:textId="2ABFC5BD" w:rsidR="00B715AB" w:rsidRPr="00172CD6"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 xml:space="preserve">However, using all the slides will make the identification of types of link between the history of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 xml:space="preserve">d Mosque and the history of Bradford appropriately challenging in the activity below. </w:t>
      </w:r>
    </w:p>
    <w:p w14:paraId="63F6AF5B" w14:textId="3DA9F0B7" w:rsidR="00B715AB" w:rsidRPr="00555123"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 xml:space="preserve">At points in the narrative ask pupils to place their copy of a slide accurately on the toilet roll parallel to the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 xml:space="preserve">d Mosque timeline to create a class timeline for Bradford. </w:t>
      </w:r>
    </w:p>
    <w:p w14:paraId="09B22089" w14:textId="77777777" w:rsidR="00B715AB" w:rsidRPr="00172CD6"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Then give out lengths of ribbon to small groups of three widths (wide, medium and thin).</w:t>
      </w:r>
    </w:p>
    <w:p w14:paraId="1196DF85" w14:textId="4C42634D" w:rsidR="00B715AB"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 xml:space="preserve">Explain that the lengths of ribbon represent links between the history of Bradford and the history of the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00555123">
        <w:rPr>
          <w:rFonts w:ascii="Arial" w:hAnsi="Arial" w:cs="Arial"/>
          <w:sz w:val="24"/>
          <w:szCs w:val="24"/>
        </w:rPr>
        <w:t>d Mosque. T</w:t>
      </w:r>
      <w:r w:rsidRPr="00172CD6">
        <w:rPr>
          <w:rFonts w:ascii="Arial" w:hAnsi="Arial" w:cs="Arial"/>
          <w:sz w:val="24"/>
          <w:szCs w:val="24"/>
        </w:rPr>
        <w:t>he widest one represents the strongest or most important link (e. g. churche</w:t>
      </w:r>
      <w:r w:rsidR="00555123">
        <w:rPr>
          <w:rFonts w:ascii="Arial" w:hAnsi="Arial" w:cs="Arial"/>
          <w:sz w:val="24"/>
          <w:szCs w:val="24"/>
        </w:rPr>
        <w:t>s closed in the 1960s</w:t>
      </w:r>
      <w:r w:rsidR="00A37727">
        <w:rPr>
          <w:rFonts w:ascii="Arial" w:hAnsi="Arial" w:cs="Arial"/>
          <w:sz w:val="24"/>
          <w:szCs w:val="24"/>
        </w:rPr>
        <w:t xml:space="preserve"> and 1970</w:t>
      </w:r>
      <w:r w:rsidR="00555123">
        <w:rPr>
          <w:rFonts w:ascii="Arial" w:hAnsi="Arial" w:cs="Arial"/>
          <w:sz w:val="24"/>
          <w:szCs w:val="24"/>
        </w:rPr>
        <w:t>s</w:t>
      </w:r>
      <w:r w:rsidRPr="00172CD6">
        <w:rPr>
          <w:rFonts w:ascii="Arial" w:hAnsi="Arial" w:cs="Arial"/>
          <w:sz w:val="24"/>
          <w:szCs w:val="24"/>
        </w:rPr>
        <w:t xml:space="preserve"> across Bradford which directly links wi</w:t>
      </w:r>
      <w:r w:rsidR="00555123">
        <w:rPr>
          <w:rFonts w:ascii="Arial" w:hAnsi="Arial" w:cs="Arial"/>
          <w:sz w:val="24"/>
          <w:szCs w:val="24"/>
        </w:rPr>
        <w:t xml:space="preserve">th the purchase of the disused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 xml:space="preserve">d Methodist Church as a mosque or Bradford men served in the First World War and six men died who attended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00555123">
        <w:rPr>
          <w:rFonts w:ascii="Arial" w:hAnsi="Arial" w:cs="Arial"/>
          <w:sz w:val="24"/>
          <w:szCs w:val="24"/>
        </w:rPr>
        <w:t>d Methodist Church). T</w:t>
      </w:r>
      <w:r w:rsidRPr="00172CD6">
        <w:rPr>
          <w:rFonts w:ascii="Arial" w:hAnsi="Arial" w:cs="Arial"/>
          <w:sz w:val="24"/>
          <w:szCs w:val="24"/>
        </w:rPr>
        <w:t xml:space="preserve">he medium one a middling link (e. g. South Asians first settled in Bradford during the Second World War and the Muslims who have worshipped at the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 xml:space="preserve">d </w:t>
      </w:r>
      <w:r w:rsidR="00A45BAC" w:rsidRPr="007C76C8">
        <w:rPr>
          <w:rFonts w:ascii="Arial" w:hAnsi="Arial" w:cs="Arial"/>
          <w:sz w:val="24"/>
          <w:szCs w:val="24"/>
        </w:rPr>
        <w:t>M</w:t>
      </w:r>
      <w:r w:rsidRPr="00172CD6">
        <w:rPr>
          <w:rFonts w:ascii="Arial" w:hAnsi="Arial" w:cs="Arial"/>
          <w:sz w:val="24"/>
          <w:szCs w:val="24"/>
        </w:rPr>
        <w:t>osque have mostly been</w:t>
      </w:r>
      <w:r w:rsidR="00555123">
        <w:rPr>
          <w:rFonts w:ascii="Arial" w:hAnsi="Arial" w:cs="Arial"/>
          <w:sz w:val="24"/>
          <w:szCs w:val="24"/>
        </w:rPr>
        <w:t xml:space="preserve"> from Pakistani families). T</w:t>
      </w:r>
      <w:r w:rsidRPr="00172CD6">
        <w:rPr>
          <w:rFonts w:ascii="Arial" w:hAnsi="Arial" w:cs="Arial"/>
          <w:sz w:val="24"/>
          <w:szCs w:val="24"/>
        </w:rPr>
        <w:t xml:space="preserve">he thinnest ribbon </w:t>
      </w:r>
      <w:r w:rsidR="00555123">
        <w:rPr>
          <w:rFonts w:ascii="Arial" w:hAnsi="Arial" w:cs="Arial"/>
          <w:sz w:val="24"/>
          <w:szCs w:val="24"/>
        </w:rPr>
        <w:t xml:space="preserve">is </w:t>
      </w:r>
      <w:r w:rsidRPr="00172CD6">
        <w:rPr>
          <w:rFonts w:ascii="Arial" w:hAnsi="Arial" w:cs="Arial"/>
          <w:sz w:val="24"/>
          <w:szCs w:val="24"/>
        </w:rPr>
        <w:t xml:space="preserve">the weakest or least important link (e. g. Mohammed </w:t>
      </w:r>
      <w:proofErr w:type="spellStart"/>
      <w:r w:rsidRPr="00172CD6">
        <w:rPr>
          <w:rFonts w:ascii="Arial" w:hAnsi="Arial" w:cs="Arial"/>
          <w:sz w:val="24"/>
          <w:szCs w:val="24"/>
        </w:rPr>
        <w:t>Ajeeb</w:t>
      </w:r>
      <w:proofErr w:type="spellEnd"/>
      <w:r w:rsidRPr="00172CD6">
        <w:rPr>
          <w:rFonts w:ascii="Arial" w:hAnsi="Arial" w:cs="Arial"/>
          <w:sz w:val="24"/>
          <w:szCs w:val="24"/>
        </w:rPr>
        <w:t xml:space="preserve"> was B</w:t>
      </w:r>
      <w:r w:rsidR="00A37727">
        <w:rPr>
          <w:rFonts w:ascii="Arial" w:hAnsi="Arial" w:cs="Arial"/>
          <w:sz w:val="24"/>
          <w:szCs w:val="24"/>
        </w:rPr>
        <w:t>radford’</w:t>
      </w:r>
      <w:r w:rsidRPr="00172CD6">
        <w:rPr>
          <w:rFonts w:ascii="Arial" w:hAnsi="Arial" w:cs="Arial"/>
          <w:sz w:val="24"/>
          <w:szCs w:val="24"/>
        </w:rPr>
        <w:t xml:space="preserve">s first Muslim Lord Mayor and it was Muslims who worshipped at </w:t>
      </w:r>
      <w:proofErr w:type="spellStart"/>
      <w:r w:rsidRPr="00172CD6">
        <w:rPr>
          <w:rFonts w:ascii="Arial" w:hAnsi="Arial" w:cs="Arial"/>
          <w:sz w:val="24"/>
          <w:szCs w:val="24"/>
        </w:rPr>
        <w:t>Shearbridge</w:t>
      </w:r>
      <w:proofErr w:type="spellEnd"/>
      <w:r w:rsidRPr="00172CD6">
        <w:rPr>
          <w:rFonts w:ascii="Arial" w:hAnsi="Arial" w:cs="Arial"/>
          <w:sz w:val="24"/>
          <w:szCs w:val="24"/>
        </w:rPr>
        <w:t xml:space="preserve"> R</w:t>
      </w:r>
      <w:r w:rsidR="00A37727">
        <w:rPr>
          <w:rFonts w:ascii="Arial" w:hAnsi="Arial" w:cs="Arial"/>
          <w:sz w:val="24"/>
          <w:szCs w:val="24"/>
        </w:rPr>
        <w:t>oa</w:t>
      </w:r>
      <w:r w:rsidRPr="00172CD6">
        <w:rPr>
          <w:rFonts w:ascii="Arial" w:hAnsi="Arial" w:cs="Arial"/>
          <w:sz w:val="24"/>
          <w:szCs w:val="24"/>
        </w:rPr>
        <w:t xml:space="preserve">d Mosque from 1974-5 onwards.) </w:t>
      </w:r>
    </w:p>
    <w:p w14:paraId="6409AA2F" w14:textId="77777777" w:rsidR="00B715AB"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 xml:space="preserve">Ask them to discuss where they might choose to place their ribbons across the timelines. </w:t>
      </w:r>
    </w:p>
    <w:p w14:paraId="61D2C81B" w14:textId="77777777" w:rsidR="00B715AB" w:rsidRPr="00172CD6" w:rsidRDefault="00B715AB" w:rsidP="00B715AB">
      <w:pPr>
        <w:pStyle w:val="ListParagraph"/>
        <w:numPr>
          <w:ilvl w:val="0"/>
          <w:numId w:val="44"/>
        </w:numPr>
        <w:spacing w:after="200" w:line="276" w:lineRule="auto"/>
        <w:contextualSpacing/>
        <w:rPr>
          <w:rFonts w:ascii="Arial" w:hAnsi="Arial" w:cs="Arial"/>
          <w:sz w:val="24"/>
          <w:szCs w:val="24"/>
        </w:rPr>
      </w:pPr>
      <w:r w:rsidRPr="00172CD6">
        <w:rPr>
          <w:rFonts w:ascii="Arial" w:hAnsi="Arial" w:cs="Arial"/>
          <w:sz w:val="24"/>
          <w:szCs w:val="24"/>
        </w:rPr>
        <w:t>Select a few groups to do this in turn and lead class discussion about choices pupils make, probing understanding of why they have placed particular links where they have and why these might differ from choices made by other pupils.</w:t>
      </w:r>
    </w:p>
    <w:p w14:paraId="635A33FC" w14:textId="77777777" w:rsidR="00555123" w:rsidRDefault="00555123" w:rsidP="00B715AB">
      <w:pPr>
        <w:rPr>
          <w:rFonts w:ascii="Arial" w:hAnsi="Arial" w:cs="Arial"/>
          <w:b/>
          <w:sz w:val="24"/>
          <w:szCs w:val="24"/>
        </w:rPr>
      </w:pPr>
    </w:p>
    <w:p w14:paraId="6E539763" w14:textId="77777777" w:rsidR="00B715AB" w:rsidRPr="00C86A55" w:rsidRDefault="00B715AB" w:rsidP="00706271">
      <w:pPr>
        <w:pStyle w:val="Subtitle"/>
      </w:pPr>
      <w:r w:rsidRPr="00C86A55">
        <w:t>Key Stage Three</w:t>
      </w:r>
    </w:p>
    <w:p w14:paraId="34DD3168" w14:textId="1143655C" w:rsidR="00B715AB" w:rsidRPr="00C86A55" w:rsidRDefault="00B715AB" w:rsidP="00B715AB">
      <w:pPr>
        <w:rPr>
          <w:rFonts w:ascii="Arial" w:hAnsi="Arial" w:cs="Arial"/>
          <w:sz w:val="24"/>
          <w:szCs w:val="24"/>
        </w:rPr>
      </w:pPr>
      <w:r w:rsidRPr="00C86A55">
        <w:rPr>
          <w:rFonts w:ascii="Arial" w:hAnsi="Arial" w:cs="Arial"/>
          <w:sz w:val="24"/>
          <w:szCs w:val="24"/>
        </w:rPr>
        <w:t>As above but conclude wi</w:t>
      </w:r>
      <w:r w:rsidR="00A37727">
        <w:rPr>
          <w:rFonts w:ascii="Arial" w:hAnsi="Arial" w:cs="Arial"/>
          <w:sz w:val="24"/>
          <w:szCs w:val="24"/>
        </w:rPr>
        <w:t>th discussion relating Bradford’</w:t>
      </w:r>
      <w:r w:rsidRPr="00C86A55">
        <w:rPr>
          <w:rFonts w:ascii="Arial" w:hAnsi="Arial" w:cs="Arial"/>
          <w:sz w:val="24"/>
          <w:szCs w:val="24"/>
        </w:rPr>
        <w:t>s history to national and international history covered at Key Stage Three e.g. the First World War, End of the British Empire, history of migration in to and out of the UK. Such questions as “How was the history of Bradford affected by national and international events?”</w:t>
      </w:r>
      <w:r w:rsidRPr="00C86A55">
        <w:rPr>
          <w:rFonts w:ascii="Arial" w:hAnsi="Arial" w:cs="Arial"/>
          <w:b/>
          <w:sz w:val="24"/>
          <w:szCs w:val="24"/>
        </w:rPr>
        <w:t xml:space="preserve"> </w:t>
      </w:r>
      <w:r w:rsidRPr="00C86A55">
        <w:rPr>
          <w:rFonts w:ascii="Arial" w:hAnsi="Arial" w:cs="Arial"/>
          <w:sz w:val="24"/>
          <w:szCs w:val="24"/>
        </w:rPr>
        <w:t xml:space="preserve">could form part of the discussion. The teacher could assess the extent to which pupils refer to prior learning about the history of the </w:t>
      </w:r>
      <w:proofErr w:type="spellStart"/>
      <w:r w:rsidRPr="00C86A55">
        <w:rPr>
          <w:rFonts w:ascii="Arial" w:hAnsi="Arial" w:cs="Arial"/>
          <w:sz w:val="24"/>
          <w:szCs w:val="24"/>
        </w:rPr>
        <w:t>Shearbridge</w:t>
      </w:r>
      <w:proofErr w:type="spellEnd"/>
      <w:r w:rsidRPr="00C86A55">
        <w:rPr>
          <w:rFonts w:ascii="Arial" w:hAnsi="Arial" w:cs="Arial"/>
          <w:sz w:val="24"/>
          <w:szCs w:val="24"/>
        </w:rPr>
        <w:t xml:space="preserve"> R</w:t>
      </w:r>
      <w:r w:rsidR="00A37727">
        <w:rPr>
          <w:rFonts w:ascii="Arial" w:hAnsi="Arial" w:cs="Arial"/>
          <w:sz w:val="24"/>
          <w:szCs w:val="24"/>
        </w:rPr>
        <w:t>oad Mosque and Bradford’</w:t>
      </w:r>
      <w:r w:rsidRPr="00C86A55">
        <w:rPr>
          <w:rFonts w:ascii="Arial" w:hAnsi="Arial" w:cs="Arial"/>
          <w:sz w:val="24"/>
          <w:szCs w:val="24"/>
        </w:rPr>
        <w:t xml:space="preserve">s wider history in such discussion. </w:t>
      </w:r>
    </w:p>
    <w:p w14:paraId="70D3CD78" w14:textId="77777777" w:rsidR="00B715AB" w:rsidRPr="00B715AB" w:rsidRDefault="00B715AB" w:rsidP="00B715AB"/>
    <w:sectPr w:rsidR="00B715AB" w:rsidRPr="00B715AB" w:rsidSect="00386167">
      <w:headerReference w:type="default" r:id="rId16"/>
      <w:headerReference w:type="first" r:id="rId17"/>
      <w:footerReference w:type="first" r:id="rId18"/>
      <w:pgSz w:w="11907" w:h="16839"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1AFA1" w14:textId="77777777" w:rsidR="003D2FDB" w:rsidRDefault="003D2FDB" w:rsidP="0068703D">
      <w:pPr>
        <w:spacing w:after="0" w:line="240" w:lineRule="auto"/>
      </w:pPr>
      <w:r>
        <w:separator/>
      </w:r>
    </w:p>
  </w:endnote>
  <w:endnote w:type="continuationSeparator" w:id="0">
    <w:p w14:paraId="04AB5264" w14:textId="77777777" w:rsidR="003D2FDB" w:rsidRDefault="003D2FDB" w:rsidP="0068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C41F67C8-CFD8-413C-9D1D-2B69AF13C97C}"/>
    <w:embedBold r:id="rId2" w:fontKey="{FD9FD15C-34AC-416B-B7FB-4E49D5A71C92}"/>
    <w:embedItalic r:id="rId3" w:fontKey="{57790304-E9A5-48C3-868A-916836CD7E64}"/>
  </w:font>
  <w:font w:name="Source Sans Pro">
    <w:panose1 w:val="020B0503030403020204"/>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6" w:fontKey="{E96EB62D-F7CA-4129-8BE0-EEC5F5552C43}"/>
    <w:embedItalic r:id="rId7" w:fontKey="{58D97C68-BE6F-46AF-A066-57EC21003A10}"/>
  </w:font>
  <w:font w:name="Source Sans Pro Light">
    <w:panose1 w:val="020B0403030403020204"/>
    <w:charset w:val="00"/>
    <w:family w:val="swiss"/>
    <w:pitch w:val="variable"/>
    <w:sig w:usb0="20000007" w:usb1="00000001" w:usb2="00000000" w:usb3="00000000" w:csb0="00000193" w:csb1="00000000"/>
  </w:font>
  <w:font w:name="Source Sans Pro Semibold">
    <w:panose1 w:val="020B0603030403020204"/>
    <w:charset w:val="00"/>
    <w:family w:val="swiss"/>
    <w:notTrueType/>
    <w:pitch w:val="variable"/>
    <w:sig w:usb0="20000007" w:usb1="00000001" w:usb2="000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B69D4543-23D3-4FC1-9EED-4957746C377C}"/>
  </w:font>
  <w:font w:name="Gill Sans MT">
    <w:panose1 w:val="020B0502020104020203"/>
    <w:charset w:val="00"/>
    <w:family w:val="swiss"/>
    <w:pitch w:val="variable"/>
    <w:sig w:usb0="00000003" w:usb1="00000000" w:usb2="00000000" w:usb3="00000000" w:csb0="00000001" w:csb1="00000000"/>
    <w:embedRegular r:id="rId11" w:fontKey="{9844FA2B-3D26-4DDB-932B-9CB7493F44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A42A2" w14:textId="17BF277E" w:rsidR="003C5BB3" w:rsidRDefault="003C5BB3">
    <w:pPr>
      <w:pStyle w:val="Footer"/>
    </w:pPr>
    <w:r w:rsidRPr="003C5BB3">
      <w:rPr>
        <w:b/>
        <w:color w:val="B72126"/>
      </w:rPr>
      <w:t>Website:</w:t>
    </w:r>
    <w:r>
      <w:t xml:space="preserve"> HistoricEngland.org.uk/Education     </w:t>
    </w:r>
    <w:r w:rsidRPr="003C5BB3">
      <w:rPr>
        <w:b/>
        <w:color w:val="B72126"/>
      </w:rPr>
      <w:t>Email:</w:t>
    </w:r>
    <w:r>
      <w:t>edu</w:t>
    </w:r>
    <w:r w:rsidR="00D521EA">
      <w:t>cation@HistoricEngland.org.uk</w:t>
    </w:r>
    <w:r w:rsidR="00D521EA">
      <w:tab/>
    </w:r>
    <w:r w:rsidR="00D521EA">
      <w:tab/>
    </w:r>
  </w:p>
  <w:p w14:paraId="6DC806DB" w14:textId="77777777" w:rsidR="003C5BB3" w:rsidRDefault="003C5B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F31CD" w14:textId="77777777" w:rsidR="003D2FDB" w:rsidRDefault="003D2FDB" w:rsidP="0068703D">
      <w:pPr>
        <w:spacing w:after="0" w:line="240" w:lineRule="auto"/>
      </w:pPr>
      <w:r>
        <w:separator/>
      </w:r>
    </w:p>
  </w:footnote>
  <w:footnote w:type="continuationSeparator" w:id="0">
    <w:p w14:paraId="23878163" w14:textId="77777777" w:rsidR="003D2FDB" w:rsidRDefault="003D2FDB" w:rsidP="00687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B55E4" w14:textId="77777777" w:rsidR="00DF11D7" w:rsidRDefault="00DF11D7" w:rsidP="00DC1D7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9B798" w14:textId="65926C72" w:rsidR="00DF11D7" w:rsidRDefault="004D0972" w:rsidP="001D23F5">
    <w:r>
      <w:rPr>
        <w:noProof/>
        <w:lang w:val="en-GB" w:eastAsia="en-GB"/>
        <w14:ligatures w14:val="none"/>
      </w:rPr>
      <mc:AlternateContent>
        <mc:Choice Requires="wps">
          <w:drawing>
            <wp:anchor distT="0" distB="0" distL="114300" distR="114300" simplePos="0" relativeHeight="251670528" behindDoc="0" locked="0" layoutInCell="1" allowOverlap="1" wp14:anchorId="51E469BC" wp14:editId="5017F81A">
              <wp:simplePos x="0" y="0"/>
              <wp:positionH relativeFrom="column">
                <wp:posOffset>1940560</wp:posOffset>
              </wp:positionH>
              <wp:positionV relativeFrom="paragraph">
                <wp:posOffset>991870</wp:posOffset>
              </wp:positionV>
              <wp:extent cx="4632325" cy="706755"/>
              <wp:effectExtent l="0" t="0" r="15875" b="17145"/>
              <wp:wrapThrough wrapText="bothSides">
                <wp:wrapPolygon edited="0">
                  <wp:start x="0" y="0"/>
                  <wp:lineTo x="0" y="21542"/>
                  <wp:lineTo x="21585" y="21542"/>
                  <wp:lineTo x="21585"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4632325" cy="7067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12C6A1" w14:textId="3D194C3D" w:rsidR="00DF5B2C" w:rsidRPr="00CF0A62" w:rsidRDefault="002647B7" w:rsidP="00DF5B2C">
                          <w:pPr>
                            <w:rPr>
                              <w:rFonts w:ascii="Arial" w:hAnsi="Arial" w:cs="Arial"/>
                              <w:color w:val="FFFFFF" w:themeColor="background1"/>
                              <w:sz w:val="28"/>
                              <w:szCs w:val="28"/>
                            </w:rPr>
                          </w:pPr>
                          <w:r w:rsidRPr="002647B7">
                            <w:rPr>
                              <w:rFonts w:ascii="Arial" w:hAnsi="Arial" w:cs="Arial"/>
                              <w:color w:val="FFFFFF" w:themeColor="background1"/>
                              <w:sz w:val="28"/>
                              <w:szCs w:val="28"/>
                            </w:rPr>
                            <w:t>How do buildings adapt and change over time to reflect our rich and diverse heritage?</w:t>
                          </w:r>
                          <w:r w:rsidR="005B475A">
                            <w:rPr>
                              <w:rFonts w:ascii="Arial" w:hAnsi="Arial" w:cs="Arial"/>
                              <w:color w:val="FFFFFF" w:themeColor="background1"/>
                              <w:sz w:val="28"/>
                              <w:szCs w:val="28"/>
                            </w:rPr>
                            <w:t xml:space="preserve"> </w:t>
                          </w:r>
                          <w:proofErr w:type="gramStart"/>
                          <w:r w:rsidR="005B475A">
                            <w:rPr>
                              <w:rFonts w:ascii="Arial" w:hAnsi="Arial" w:cs="Arial"/>
                              <w:color w:val="FFFFFF" w:themeColor="background1"/>
                              <w:sz w:val="28"/>
                              <w:szCs w:val="28"/>
                            </w:rPr>
                            <w:t xml:space="preserve">Using </w:t>
                          </w:r>
                          <w:proofErr w:type="spellStart"/>
                          <w:r w:rsidR="00DF5B2C">
                            <w:rPr>
                              <w:rFonts w:ascii="Arial" w:hAnsi="Arial" w:cs="Arial"/>
                              <w:color w:val="FFFFFF" w:themeColor="background1"/>
                              <w:sz w:val="28"/>
                              <w:szCs w:val="28"/>
                            </w:rPr>
                            <w:t>Shearbridge</w:t>
                          </w:r>
                          <w:proofErr w:type="spellEnd"/>
                          <w:r w:rsidR="00DF5B2C">
                            <w:rPr>
                              <w:rFonts w:ascii="Arial" w:hAnsi="Arial" w:cs="Arial"/>
                              <w:color w:val="FFFFFF" w:themeColor="background1"/>
                              <w:sz w:val="28"/>
                              <w:szCs w:val="28"/>
                            </w:rPr>
                            <w:t xml:space="preserve"> Road Mosque as an example.</w:t>
                          </w:r>
                          <w:proofErr w:type="gramEnd"/>
                        </w:p>
                        <w:p w14:paraId="66378010" w14:textId="3C91C3D6" w:rsidR="00B57068" w:rsidRPr="00CF0A62" w:rsidRDefault="00B57068" w:rsidP="00B57068">
                          <w:pPr>
                            <w:rPr>
                              <w:rFonts w:ascii="Arial" w:hAnsi="Arial" w:cs="Arial"/>
                              <w:color w:val="FFFFFF" w:themeColor="background1"/>
                              <w:sz w:val="28"/>
                              <w:szCs w:val="28"/>
                            </w:rPr>
                          </w:pPr>
                        </w:p>
                        <w:p w14:paraId="6884EC27" w14:textId="77777777" w:rsidR="00427518" w:rsidRPr="004871A4" w:rsidRDefault="00427518" w:rsidP="00427518">
                          <w:pPr>
                            <w:rPr>
                              <w:rFonts w:cs="Arial"/>
                            </w:rPr>
                          </w:pPr>
                        </w:p>
                        <w:p w14:paraId="17577A66" w14:textId="77777777" w:rsidR="00DF11D7" w:rsidRPr="00EF24AB" w:rsidRDefault="00DF11D7" w:rsidP="0095581A">
                          <w:pPr>
                            <w:rPr>
                              <w:color w:val="FFFFFF" w:themeColor="background1"/>
                              <w:sz w:val="44"/>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52.8pt;margin-top:78.1pt;width:364.75pt;height:5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gUowIAAJMFAAAOAAAAZHJzL2Uyb0RvYy54bWysVEtv2zAMvg/YfxB0T+2kebRGncJNkWFA&#10;sRZrh54VWWqMyaImKbGzYf99lGynXbdLh11kmvpIkR8fF5dtrcheWFeBzun4JKVEaA5lpZ9y+uVh&#10;PTqjxHmmS6ZAi5wehKOXy/fvLhqTiQlsQZXCEnSiXdaYnG69N1mSOL4VNXMnYITGSwm2Zh5/7VNS&#10;Wtag91olkzSdJw3Y0ljgwjnUXneXdBn9Sym4v5XSCU9UTjE2H08bz004k+UFy54sM9uK92Gwf4ii&#10;ZpXGR4+urplnZGerP1zVFbfgQPoTDnUCUlZcxBwwm3H6Kpv7LTMi5oLkOHOkyf0/t/zT/s6Sqszp&#10;jBLNaizRg2g9uYKWzAI7jXEZgu4NwnyLaqzyoHeoDEm30tbhi+kQvEeeD0dugzOOyun8dHI6wUc4&#10;3i3S+WIW3SfP1sY6/0FATYKQU4u1i5Sy/Y3zGAlCB0h4TMO6UirWT+nfFAjsNCI2QGfNMowExYAM&#10;McXi/FjNFpNiMTsfzYvZeDQdp2ejokgno+t1kRbpdL06n179DOmiz8E+CZR0qUfJH5QIXpX+LCRS&#10;GRkIitjEYqUs2TNsP8a50D6SFyNEdEBJzOIthj0+5hHze4txx8jwMmh/NK4rDTby/Srs8usQsuzw&#10;SMaLvIPo203bt8oGygN2ioVu0pzh6wrLecOcv2MWRwubA9eFv8VDKmhyCr1EyRbs97/pAx47Hm8p&#10;aXBUc+q+7ZgVlKiPGmchzPUg2EHYDILe1StA+se4iAyPIhpYrwZRWqgfcYsU4RW8YprjWzn1g7jy&#10;3cLALcRFUUQQTq9h/kbfGx5ch2qE5nxoH5k1fQd77JhPMAwxy141cocNlhqKnQdZxS4PhHYs9kTj&#10;5Mf+67dUWC0v/yPqeZcufwEAAP//AwBQSwMEFAAGAAgAAAAhACOQAaXgAAAADAEAAA8AAABkcnMv&#10;ZG93bnJldi54bWxMj8FOwzAQRO9I/IO1SNyo3VQxNMSpKgQnJEQaDj06yTaxGq9D7Lbh73FPcFzN&#10;08zbfDPbgZ1x8saRguVCAENqXGuoU/BVvT08AfNBU6sHR6jgBz1situbXGetu1CJ513oWCwhn2kF&#10;fQhjxrlverTaL9yIFLODm6wO8Zw63k76EsvtwBMhJLfaUFzo9YgvPTbH3ckq2O6pfDXfH/VneShN&#10;Va0FvcujUvd38/YZWMA5/MFw1Y/qUESn2p2o9WxQsBKpjGgMUpkAuxJilS6B1QoS+ZgCL3L+/4ni&#10;FwAA//8DAFBLAQItABQABgAIAAAAIQC2gziS/gAAAOEBAAATAAAAAAAAAAAAAAAAAAAAAABbQ29u&#10;dGVudF9UeXBlc10ueG1sUEsBAi0AFAAGAAgAAAAhADj9If/WAAAAlAEAAAsAAAAAAAAAAAAAAAAA&#10;LwEAAF9yZWxzLy5yZWxzUEsBAi0AFAAGAAgAAAAhACl1OBSjAgAAkwUAAA4AAAAAAAAAAAAAAAAA&#10;LgIAAGRycy9lMm9Eb2MueG1sUEsBAi0AFAAGAAgAAAAhACOQAaXgAAAADAEAAA8AAAAAAAAAAAAA&#10;AAAA/QQAAGRycy9kb3ducmV2LnhtbFBLBQYAAAAABAAEAPMAAAAKBgAAAAA=&#10;" filled="f" stroked="f">
              <v:textbox inset="0,0,0,0">
                <w:txbxContent>
                  <w:p w14:paraId="3F12C6A1" w14:textId="3D194C3D" w:rsidR="00DF5B2C" w:rsidRPr="00CF0A62" w:rsidRDefault="002647B7" w:rsidP="00DF5B2C">
                    <w:pPr>
                      <w:rPr>
                        <w:rFonts w:ascii="Arial" w:hAnsi="Arial" w:cs="Arial"/>
                        <w:color w:val="FFFFFF" w:themeColor="background1"/>
                        <w:sz w:val="28"/>
                        <w:szCs w:val="28"/>
                      </w:rPr>
                    </w:pPr>
                    <w:r w:rsidRPr="002647B7">
                      <w:rPr>
                        <w:rFonts w:ascii="Arial" w:hAnsi="Arial" w:cs="Arial"/>
                        <w:color w:val="FFFFFF" w:themeColor="background1"/>
                        <w:sz w:val="28"/>
                        <w:szCs w:val="28"/>
                      </w:rPr>
                      <w:t>How do buildings adapt and change over time to reflect our rich and diverse heritage?</w:t>
                    </w:r>
                    <w:r w:rsidR="005B475A">
                      <w:rPr>
                        <w:rFonts w:ascii="Arial" w:hAnsi="Arial" w:cs="Arial"/>
                        <w:color w:val="FFFFFF" w:themeColor="background1"/>
                        <w:sz w:val="28"/>
                        <w:szCs w:val="28"/>
                      </w:rPr>
                      <w:t xml:space="preserve"> </w:t>
                    </w:r>
                    <w:proofErr w:type="gramStart"/>
                    <w:r w:rsidR="005B475A">
                      <w:rPr>
                        <w:rFonts w:ascii="Arial" w:hAnsi="Arial" w:cs="Arial"/>
                        <w:color w:val="FFFFFF" w:themeColor="background1"/>
                        <w:sz w:val="28"/>
                        <w:szCs w:val="28"/>
                      </w:rPr>
                      <w:t xml:space="preserve">Using </w:t>
                    </w:r>
                    <w:proofErr w:type="spellStart"/>
                    <w:r w:rsidR="00DF5B2C">
                      <w:rPr>
                        <w:rFonts w:ascii="Arial" w:hAnsi="Arial" w:cs="Arial"/>
                        <w:color w:val="FFFFFF" w:themeColor="background1"/>
                        <w:sz w:val="28"/>
                        <w:szCs w:val="28"/>
                      </w:rPr>
                      <w:t>Shearbridge</w:t>
                    </w:r>
                    <w:proofErr w:type="spellEnd"/>
                    <w:r w:rsidR="00DF5B2C">
                      <w:rPr>
                        <w:rFonts w:ascii="Arial" w:hAnsi="Arial" w:cs="Arial"/>
                        <w:color w:val="FFFFFF" w:themeColor="background1"/>
                        <w:sz w:val="28"/>
                        <w:szCs w:val="28"/>
                      </w:rPr>
                      <w:t xml:space="preserve"> Road Mosque as an example.</w:t>
                    </w:r>
                    <w:proofErr w:type="gramEnd"/>
                  </w:p>
                  <w:p w14:paraId="66378010" w14:textId="3C91C3D6" w:rsidR="00B57068" w:rsidRPr="00CF0A62" w:rsidRDefault="00B57068" w:rsidP="00B57068">
                    <w:pPr>
                      <w:rPr>
                        <w:rFonts w:ascii="Arial" w:hAnsi="Arial" w:cs="Arial"/>
                        <w:color w:val="FFFFFF" w:themeColor="background1"/>
                        <w:sz w:val="28"/>
                        <w:szCs w:val="28"/>
                      </w:rPr>
                    </w:pPr>
                  </w:p>
                  <w:p w14:paraId="6884EC27" w14:textId="77777777" w:rsidR="00427518" w:rsidRPr="004871A4" w:rsidRDefault="00427518" w:rsidP="00427518">
                    <w:pPr>
                      <w:rPr>
                        <w:rFonts w:cs="Arial"/>
                      </w:rPr>
                    </w:pPr>
                  </w:p>
                  <w:p w14:paraId="17577A66" w14:textId="77777777" w:rsidR="00DF11D7" w:rsidRPr="00EF24AB" w:rsidRDefault="00DF11D7" w:rsidP="0095581A">
                    <w:pPr>
                      <w:rPr>
                        <w:color w:val="FFFFFF" w:themeColor="background1"/>
                        <w:sz w:val="44"/>
                        <w:szCs w:val="44"/>
                      </w:rPr>
                    </w:pPr>
                  </w:p>
                </w:txbxContent>
              </v:textbox>
              <w10:wrap type="through"/>
            </v:shape>
          </w:pict>
        </mc:Fallback>
      </mc:AlternateContent>
    </w:r>
    <w:r w:rsidR="00B22621">
      <w:rPr>
        <w:noProof/>
        <w:lang w:val="en-GB" w:eastAsia="en-GB"/>
        <w14:ligatures w14:val="none"/>
      </w:rPr>
      <mc:AlternateContent>
        <mc:Choice Requires="wps">
          <w:drawing>
            <wp:anchor distT="0" distB="0" distL="114300" distR="114300" simplePos="0" relativeHeight="251669504" behindDoc="0" locked="0" layoutInCell="1" allowOverlap="1" wp14:anchorId="16E29BF3" wp14:editId="3D574960">
              <wp:simplePos x="0" y="0"/>
              <wp:positionH relativeFrom="column">
                <wp:posOffset>1940560</wp:posOffset>
              </wp:positionH>
              <wp:positionV relativeFrom="paragraph">
                <wp:posOffset>638175</wp:posOffset>
              </wp:positionV>
              <wp:extent cx="4704080" cy="342900"/>
              <wp:effectExtent l="0" t="0" r="1270" b="0"/>
              <wp:wrapThrough wrapText="bothSides">
                <wp:wrapPolygon edited="0">
                  <wp:start x="0" y="0"/>
                  <wp:lineTo x="0" y="20400"/>
                  <wp:lineTo x="21518" y="20400"/>
                  <wp:lineTo x="21518"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470408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121F70" w14:textId="15652EBE" w:rsidR="00DF11D7" w:rsidRPr="00CF0A62" w:rsidRDefault="002647B7">
                          <w:pPr>
                            <w:rPr>
                              <w:rFonts w:ascii="Arial" w:hAnsi="Arial" w:cs="Arial"/>
                              <w:color w:val="FFFFFF" w:themeColor="background1"/>
                              <w:sz w:val="36"/>
                              <w:szCs w:val="36"/>
                            </w:rPr>
                          </w:pPr>
                          <w:r>
                            <w:rPr>
                              <w:rFonts w:ascii="Arial" w:hAnsi="Arial" w:cs="Arial"/>
                              <w:color w:val="FFFFFF" w:themeColor="background1"/>
                              <w:sz w:val="36"/>
                              <w:szCs w:val="36"/>
                            </w:rPr>
                            <w:t xml:space="preserve">Teaching Activity </w:t>
                          </w:r>
                          <w:r w:rsidR="00234253" w:rsidRPr="00CF0A62">
                            <w:rPr>
                              <w:rFonts w:ascii="Arial" w:hAnsi="Arial" w:cs="Arial"/>
                              <w:color w:val="FFFFFF" w:themeColor="background1"/>
                              <w:sz w:val="36"/>
                              <w:szCs w:val="36"/>
                            </w:rPr>
                            <w:t xml:space="preserve">– </w:t>
                          </w:r>
                          <w:r>
                            <w:rPr>
                              <w:rFonts w:ascii="Arial" w:hAnsi="Arial" w:cs="Arial"/>
                              <w:color w:val="FFFFFF" w:themeColor="background1"/>
                              <w:sz w:val="36"/>
                              <w:szCs w:val="36"/>
                            </w:rPr>
                            <w:t>Stories in Stone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7" type="#_x0000_t202" style="position:absolute;margin-left:152.8pt;margin-top:50.25pt;width:370.4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kskpQIAAJoFAAAOAAAAZHJzL2Uyb0RvYy54bWysVE1v2zAMvQ/YfxB0T+1kbpsadQo3RYYB&#10;RVusGXpWZKkxJouapMTOhv33UXKcdtkuHXaRaeqRIh8/Lq+6RpGtsK4GXdDxSUqJ0ByqWj8X9Mty&#10;MZpS4jzTFVOgRUF3wtGr2ft3l63JxQTWoCphCTrRLm9NQdfemzxJHF+LhrkTMELjpQTbMI+/9jmp&#10;LGvRe6OSSZqeJS3YyljgwjnU3vSXdBb9Sym4v5fSCU9UQTE2H08bz1U4k9kly58tM+ua78Ng/xBF&#10;w2qNjx5c3TDPyMbWf7hqam7BgfQnHJoEpKy5iDlgNuP0KJvHNTMi5oLkOHOgyf0/t/xu+2BJXRU0&#10;o0SzBku0FJ0n19CRLLDTGpcj6NEgzHeoxioPeofKkHQnbRO+mA7Be+R5d+A2OOOozM7TLJ3iFce7&#10;D9nkIo3kJy/Wxjr/UUBDglBQi7WLlLLtrfMYCUIHSHhMw6JWKtZP6d8UCOw1IjZAb81yjATFgAwx&#10;xeL8mJ+eT8rz04vRWXk6HmXjdDoqy3QyulmUaZlmi/lFdv0zpIs+B/skUNKnHiW/UyJ4VfqzkEhl&#10;ZCAoYhOLubJky7D9GOdC+0hejBDRASUxi7cY7vExj5jfW4x7RoaXQfuDcVNrsJHvo7Crr0PIsscj&#10;Ga/yDqLvVl3soUNnrKDaYcNY6AfOGb6osaq3zPkHZnHCsBFwa/h7PKSCtqCwlyhZg/3+N33AY+Pj&#10;LSUtTmxB3bcNs4IS9UnjSITxHgQ7CKtB0JtmDliFMe4jw6OIBtarQZQWmidcJmV4Ba+Y5vhWQf0g&#10;zn2/N3AZcVGWEYRDbJi/1Y+GB9ehKKFHl90Ts2bfyB4b5w6GWWb5UT/32GCpodx4kHVs9sBrz+Ke&#10;b1wAsQ33yypsmNf/EfWyUme/AAAA//8DAFBLAwQUAAYACAAAACEAdCpcSt8AAAAMAQAADwAAAGRy&#10;cy9kb3ducmV2LnhtbEyPwU7DMAyG70i8Q2QkbiwB2gpK02lCcEJCdOXAMW29NlrjlCbbytvjneBm&#10;6//0+3OxXtwojjgH60nD7UqBQGp9Z6nX8Fm/3jyACNFQZ0ZPqOEHA6zLy4vC5J0/UYXHbewFl1DI&#10;jYYhximXMrQDOhNWfkLibOdnZyKvcy+72Zy43I3yTqlMOmOJLwxmwucB2/324DRsvqh6sd/vzUe1&#10;q2xdPyp6y/ZaX18tmycQEZf4B8NZn9WhZKfGH6gLYtRwr9KMUQ6USkGcCZVkCYiGpzRJQZaF/P9E&#10;+QsAAP//AwBQSwECLQAUAAYACAAAACEAtoM4kv4AAADhAQAAEwAAAAAAAAAAAAAAAAAAAAAAW0Nv&#10;bnRlbnRfVHlwZXNdLnhtbFBLAQItABQABgAIAAAAIQA4/SH/1gAAAJQBAAALAAAAAAAAAAAAAAAA&#10;AC8BAABfcmVscy8ucmVsc1BLAQItABQABgAIAAAAIQD1rkskpQIAAJoFAAAOAAAAAAAAAAAAAAAA&#10;AC4CAABkcnMvZTJvRG9jLnhtbFBLAQItABQABgAIAAAAIQB0KlxK3wAAAAwBAAAPAAAAAAAAAAAA&#10;AAAAAP8EAABkcnMvZG93bnJldi54bWxQSwUGAAAAAAQABADzAAAACwYAAAAA&#10;" filled="f" stroked="f">
              <v:textbox inset="0,0,0,0">
                <w:txbxContent>
                  <w:p w14:paraId="0E121F70" w14:textId="15652EBE" w:rsidR="00DF11D7" w:rsidRPr="00CF0A62" w:rsidRDefault="002647B7">
                    <w:pPr>
                      <w:rPr>
                        <w:rFonts w:ascii="Arial" w:hAnsi="Arial" w:cs="Arial"/>
                        <w:color w:val="FFFFFF" w:themeColor="background1"/>
                        <w:sz w:val="36"/>
                        <w:szCs w:val="36"/>
                      </w:rPr>
                    </w:pPr>
                    <w:r>
                      <w:rPr>
                        <w:rFonts w:ascii="Arial" w:hAnsi="Arial" w:cs="Arial"/>
                        <w:color w:val="FFFFFF" w:themeColor="background1"/>
                        <w:sz w:val="36"/>
                        <w:szCs w:val="36"/>
                      </w:rPr>
                      <w:t xml:space="preserve">Teaching Activity </w:t>
                    </w:r>
                    <w:r w:rsidR="00234253" w:rsidRPr="00CF0A62">
                      <w:rPr>
                        <w:rFonts w:ascii="Arial" w:hAnsi="Arial" w:cs="Arial"/>
                        <w:color w:val="FFFFFF" w:themeColor="background1"/>
                        <w:sz w:val="36"/>
                        <w:szCs w:val="36"/>
                      </w:rPr>
                      <w:t xml:space="preserve">– </w:t>
                    </w:r>
                    <w:r>
                      <w:rPr>
                        <w:rFonts w:ascii="Arial" w:hAnsi="Arial" w:cs="Arial"/>
                        <w:color w:val="FFFFFF" w:themeColor="background1"/>
                        <w:sz w:val="36"/>
                        <w:szCs w:val="36"/>
                      </w:rPr>
                      <w:t>Stories in Stone</w:t>
                    </w:r>
                  </w:p>
                </w:txbxContent>
              </v:textbox>
              <w10:wrap type="through"/>
            </v:shape>
          </w:pict>
        </mc:Fallback>
      </mc:AlternateContent>
    </w:r>
    <w:r w:rsidR="00CC3B1D">
      <w:rPr>
        <w:noProof/>
        <w:lang w:val="en-GB" w:eastAsia="en-GB"/>
        <w14:ligatures w14:val="none"/>
      </w:rPr>
      <mc:AlternateContent>
        <mc:Choice Requires="wps">
          <w:drawing>
            <wp:anchor distT="0" distB="0" distL="114300" distR="114300" simplePos="0" relativeHeight="251673600" behindDoc="0" locked="0" layoutInCell="1" allowOverlap="1" wp14:anchorId="02A2A1D3" wp14:editId="6D945D86">
              <wp:simplePos x="0" y="0"/>
              <wp:positionH relativeFrom="column">
                <wp:posOffset>0</wp:posOffset>
              </wp:positionH>
              <wp:positionV relativeFrom="paragraph">
                <wp:posOffset>457200</wp:posOffset>
              </wp:positionV>
              <wp:extent cx="1837055" cy="1327150"/>
              <wp:effectExtent l="0" t="0" r="0" b="6350"/>
              <wp:wrapThrough wrapText="bothSides">
                <wp:wrapPolygon edited="0">
                  <wp:start x="0" y="0"/>
                  <wp:lineTo x="0" y="21393"/>
                  <wp:lineTo x="21279" y="21393"/>
                  <wp:lineTo x="21279" y="0"/>
                  <wp:lineTo x="0" y="0"/>
                </wp:wrapPolygon>
              </wp:wrapThrough>
              <wp:docPr id="3" name="Rectangle 3" title="Rectangle around logo"/>
              <wp:cNvGraphicFramePr/>
              <a:graphic xmlns:a="http://schemas.openxmlformats.org/drawingml/2006/main">
                <a:graphicData uri="http://schemas.microsoft.com/office/word/2010/wordprocessingShape">
                  <wps:wsp>
                    <wps:cNvSpPr/>
                    <wps:spPr>
                      <a:xfrm>
                        <a:off x="0" y="0"/>
                        <a:ext cx="1837055" cy="1327150"/>
                      </a:xfrm>
                      <a:prstGeom prst="rect">
                        <a:avLst/>
                      </a:prstGeom>
                      <a:solidFill>
                        <a:srgbClr val="FBF4F4">
                          <a:alpha val="1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alt="Title: Rectangle around logo" style="position:absolute;margin-left:0;margin-top:36pt;width:144.65pt;height:1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smAIAAKIFAAAOAAAAZHJzL2Uyb0RvYy54bWysVFlr3DAQfi/0Pwi9N17v0aRLvGGbsKUQ&#10;kpCk5FkrS2uDrFFH2qu/viP5yNFCoPTF1twz3xznF4fGsJ1CX4MteH4y4kxZCWVtNwX/8bj6dMaZ&#10;D8KWwoBVBT8qzy8WHz+c791cjaECUypk5MT6+d4VvArBzbPMy0o1wp+AU5aEGrARgUjcZCWKPXlv&#10;TDYejT5ne8DSIUjlPXGvWiFfJP9aKxlutfYqMFNwyi2kL6bvOn6zxbmYb1C4qpZdGuIfsmhEbSno&#10;4OpKBMG2WP/hqqklggcdTiQ0GWhdS5VqoGry0ZtqHirhVKqFwPFugMn/P7fyZneHrC4LPuHMioZa&#10;dE+gCbsxihEr1MG84gmErS2ZgQ1E8PbOz8nHg7vDjvL0jEgcNDbxTzWyQwL8OACuDoFJYuZnk9PR&#10;bMaZJFk+GZ/ms9SS7NncoQ/fFDQsPgqOlFwCWuyufaCQpNqrxGgeTF2uamMSgZv1pUG2E9T91dfV&#10;dDVtbY2rRMulgKM+pG/Vk89XfoyN3ixEv23IyMli7W216RWORkU9Y++VJkhjfSlcGmY1JCKkVDbk&#10;ET1KPmlHM03OB8PJ+4adfjRVadAH4/H7xoNFigw2DMZNbQH/5sAMKetWv0egrTtCsIbySNOE0K6Z&#10;d3JVU9euhQ93AmmvaAPpVoRb+mgD+4JD9+KsAvz1N37Up3EnKWd72tOC+59bgYoz893SInzJp9O4&#10;2ImYzk7HROBLyfqlxG6bS6BhyOkqOZmeUT+Y/qkRmic6KcsYlUTCSopdcBmwJy5Dez/oKEm1XCY1&#10;WmYnwrV9cLLvepzKx8OTQNeNbqCpv4F+p8X8zQS3urEfFpbbALpO4/2Ma4c3HYI0ON3RipfmJZ20&#10;nk/r4jcAAAD//wMAUEsDBBQABgAIAAAAIQBvz/1v3QAAAAcBAAAPAAAAZHJzL2Rvd25yZXYueG1s&#10;TI/NTsMwEITvSLyDtUhcELWbilBCnAqQ+L21cOHmxts4Il6H2E3D27M9wWlnNauZb8vV5Dsx4hDb&#10;QBrmMwUCqQ62pUbDx/vj5RJETIas6QKhhh+MsKpOT0pT2HCgNY6b1AgOoVgYDS6lvpAy1g69ibPQ&#10;I7G3C4M3idehkXYwBw73ncyUyqU3LXGDMz0+OKy/NnuvwV+9vo3P3+olX+ye1jmS+0wX91qfn013&#10;tyASTunvGI74jA4VM23DnmwUnQZ+JGm4zniymy1vFiC2RzFXIKtS/uevfgEAAP//AwBQSwECLQAU&#10;AAYACAAAACEAtoM4kv4AAADhAQAAEwAAAAAAAAAAAAAAAAAAAAAAW0NvbnRlbnRfVHlwZXNdLnht&#10;bFBLAQItABQABgAIAAAAIQA4/SH/1gAAAJQBAAALAAAAAAAAAAAAAAAAAC8BAABfcmVscy8ucmVs&#10;c1BLAQItABQABgAIAAAAIQCGa/MsmAIAAKIFAAAOAAAAAAAAAAAAAAAAAC4CAABkcnMvZTJvRG9j&#10;LnhtbFBLAQItABQABgAIAAAAIQBvz/1v3QAAAAcBAAAPAAAAAAAAAAAAAAAAAPIEAABkcnMvZG93&#10;bnJldi54bWxQSwUGAAAAAAQABADzAAAA/AUAAAAA&#10;" fillcolor="#fbf4f4" stroked="f" strokeweight=".5pt">
              <v:fill opacity="9766f"/>
              <w10:wrap type="through"/>
            </v:rect>
          </w:pict>
        </mc:Fallback>
      </mc:AlternateContent>
    </w:r>
    <w:r w:rsidR="00D90AC7">
      <w:rPr>
        <w:noProof/>
        <w:lang w:val="en-GB" w:eastAsia="en-GB"/>
        <w14:ligatures w14:val="none"/>
      </w:rPr>
      <mc:AlternateContent>
        <mc:Choice Requires="wps">
          <w:drawing>
            <wp:anchor distT="0" distB="0" distL="114300" distR="114300" simplePos="0" relativeHeight="251668480" behindDoc="0" locked="0" layoutInCell="1" allowOverlap="1" wp14:anchorId="576A9059" wp14:editId="6FD4C621">
              <wp:simplePos x="0" y="0"/>
              <wp:positionH relativeFrom="column">
                <wp:posOffset>1835150</wp:posOffset>
              </wp:positionH>
              <wp:positionV relativeFrom="paragraph">
                <wp:posOffset>457200</wp:posOffset>
              </wp:positionV>
              <wp:extent cx="4808220" cy="1327150"/>
              <wp:effectExtent l="0" t="0" r="0" b="6350"/>
              <wp:wrapThrough wrapText="bothSides">
                <wp:wrapPolygon edited="0">
                  <wp:start x="0" y="0"/>
                  <wp:lineTo x="0" y="21393"/>
                  <wp:lineTo x="21480" y="21393"/>
                  <wp:lineTo x="21480" y="0"/>
                  <wp:lineTo x="0" y="0"/>
                </wp:wrapPolygon>
              </wp:wrapThrough>
              <wp:docPr id="2" name="Rectangle 2" title="Rectangle around logo"/>
              <wp:cNvGraphicFramePr/>
              <a:graphic xmlns:a="http://schemas.openxmlformats.org/drawingml/2006/main">
                <a:graphicData uri="http://schemas.microsoft.com/office/word/2010/wordprocessingShape">
                  <wps:wsp>
                    <wps:cNvSpPr/>
                    <wps:spPr>
                      <a:xfrm>
                        <a:off x="0" y="0"/>
                        <a:ext cx="4808220" cy="1327150"/>
                      </a:xfrm>
                      <a:prstGeom prst="rect">
                        <a:avLst/>
                      </a:prstGeom>
                      <a:solidFill>
                        <a:srgbClr val="B72126"/>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alt="Title: Rectangle around logo" style="position:absolute;margin-left:144.5pt;margin-top:36pt;width:378.6pt;height:10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FiwIAAIEFAAAOAAAAZHJzL2Uyb0RvYy54bWysVFlP3DAQfq/U/2D5vWQTlqMrsmgLoqqE&#10;AAEVz17H3rXkeNyx9+qv79jJhqNISFVfEtvzzfXNcXa+bS1bKwwGXM3LgxFnyklojFvU/Ofj1ZdT&#10;zkIUrhEWnKr5TgV+Pv386WzjJ6qCJdhGISMjLkw2vubLGP2kKIJcqlaEA/DKkVADtiLSFRdFg2JD&#10;1ltbVKPRcbEBbDyCVCHQ62Un5NNsX2sl463WQUVma06xxfzF/J2nbzE9E5MFCr80sg9D/EMUrTCO&#10;nA6mLkUUbIXmL1OtkQgBdDyQ0BagtZEq50DZlKM32TwshVc5FyIn+IGm8P/Mypv1HTLT1LzizImW&#10;SnRPpAm3sIrRUzTRvnoTCCvXMAsLSORtfJiQjQd/h/0t0DExsdXYpj/lyLaZ8N1AuNpGJulxfDo6&#10;rSqqiyRZeVidlEe5JMWzuscQvytoWTrUHCm4TLRYX4dILgm6hyRvAaxproy1+YKL+YVFthZU/W8n&#10;VVkdp5hJ5RXMugR2kNQ6cXopUmpdMvkUd1YlnHX3ShNjFH6ZI8m9qgY/QkrlYtk7yuikpsn4oHj4&#10;sWKPT6oq9/GgXH2sPGhkz+DioNwaB/ieATuErDv8noEu70TBHJodNQtCN0XByytDRbkWId4JpLGh&#10;QtIqiLf00RY2NYf+xNkS8Pd77wlP3UxSzjY0hjUPv1YCFWf2h6M+/1qOx2lu82V8dJKaBV9K5i8l&#10;btVeANW6pKXjZT4mfLT7o0Zon2hjzJJXEgknyXfNZcT95SJ264F2jlSzWYbRrHoRr92Dl/uqp6Z7&#10;3D4J9H1nRmrqG9iPrJi8adAOm+rhYLaKoE3u3mdee75pznOH9jspLZKX94x63pzTPwAAAP//AwBQ&#10;SwMEFAAGAAgAAAAhAF+/M5jeAAAACwEAAA8AAABkcnMvZG93bnJldi54bWxMj8FOwzAQRO9I/IO1&#10;SNyo3aikIY1TISSE1Aui5QOceJtExOsQO234ezYnOK1GM5p9U+xn14sLjqHzpGG9UiCQam87ajR8&#10;nl4fMhAhGrKm94QafjDAvry9KUxu/ZU+8HKMjeASCrnR0MY45FKGukVnwsoPSOyd/ehMZDk20o7m&#10;yuWul4lSqXSmI/7QmgFfWqy/jpPTUB+y78dBbar5zXbvftqmJP1B6/u7+XkHIuIc/8Kw4DM6lMxU&#10;+YlsEL2GJHviLVHDNuG7BNQmTUBUi7VWIMtC/t9Q/gIAAP//AwBQSwECLQAUAAYACAAAACEAtoM4&#10;kv4AAADhAQAAEwAAAAAAAAAAAAAAAAAAAAAAW0NvbnRlbnRfVHlwZXNdLnhtbFBLAQItABQABgAI&#10;AAAAIQA4/SH/1gAAAJQBAAALAAAAAAAAAAAAAAAAAC8BAABfcmVscy8ucmVsc1BLAQItABQABgAI&#10;AAAAIQAlT/KFiwIAAIEFAAAOAAAAAAAAAAAAAAAAAC4CAABkcnMvZTJvRG9jLnhtbFBLAQItABQA&#10;BgAIAAAAIQBfvzOY3gAAAAsBAAAPAAAAAAAAAAAAAAAAAOUEAABkcnMvZG93bnJldi54bWxQSwUG&#10;AAAAAAQABADzAAAA8AUAAAAA&#10;" fillcolor="#b72126" stroked="f" strokeweight=".5pt">
              <w10:wrap type="through"/>
            </v:rect>
          </w:pict>
        </mc:Fallback>
      </mc:AlternateContent>
    </w:r>
    <w:r w:rsidR="00DF11D7">
      <w:rPr>
        <w:noProof/>
        <w:lang w:val="en-GB" w:eastAsia="en-GB"/>
        <w14:ligatures w14:val="none"/>
      </w:rPr>
      <mc:AlternateContent>
        <mc:Choice Requires="wps">
          <w:drawing>
            <wp:anchor distT="0" distB="0" distL="114300" distR="114300" simplePos="0" relativeHeight="251675648" behindDoc="0" locked="0" layoutInCell="1" allowOverlap="1" wp14:anchorId="53402CDA" wp14:editId="50C1C1C5">
              <wp:simplePos x="0" y="0"/>
              <wp:positionH relativeFrom="column">
                <wp:posOffset>111760</wp:posOffset>
              </wp:positionH>
              <wp:positionV relativeFrom="paragraph">
                <wp:posOffset>639445</wp:posOffset>
              </wp:positionV>
              <wp:extent cx="1600200" cy="800100"/>
              <wp:effectExtent l="0" t="0" r="0" b="12700"/>
              <wp:wrapThrough wrapText="bothSides">
                <wp:wrapPolygon edited="0">
                  <wp:start x="0" y="0"/>
                  <wp:lineTo x="0" y="21257"/>
                  <wp:lineTo x="3429" y="21257"/>
                  <wp:lineTo x="18171" y="21257"/>
                  <wp:lineTo x="21257" y="21257"/>
                  <wp:lineTo x="21257" y="14400"/>
                  <wp:lineTo x="10629" y="10971"/>
                  <wp:lineTo x="19886" y="6171"/>
                  <wp:lineTo x="19543" y="2057"/>
                  <wp:lineTo x="5143" y="0"/>
                  <wp:lineTo x="0" y="0"/>
                </wp:wrapPolygon>
              </wp:wrapThrough>
              <wp:docPr id="24" name="Rectangle 24" title="Rectangle aroun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00200" cy="800100"/>
                      </a:xfrm>
                      <a:prstGeom prst="rect">
                        <a:avLst/>
                      </a:prstGeom>
                      <a:blipFill rotWithShape="1">
                        <a:blip r:embed="rId1"/>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o:spid="_x0000_s1026" alt="Title: Rectangle around logo" style="position:absolute;margin-left:8.8pt;margin-top:50.35pt;width:126pt;height:6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b2cX0QIAAC4GAAAOAAAAZHJzL2Uyb0RvYy54bWysVFlrGzEQfi/0Pwi9&#10;N2u7bpouWQfjkBIwiUlS8ixrtV5RrUYdyVd/fUfaI0cDgdIXIc18c+ib4/zi0Bi2U+g12IKPT0ac&#10;KSuh1HZT8B8PV5/OOPNB2FIYsKrgR+X5xezjh/O9y9UEajClQkZOrM/3ruB1CC7PMi9r1Qh/Ak5Z&#10;UlaAjQj0xE1WotiT98Zkk9HoNNsDlg5BKu9Jetkq+Sz5ryolw21VeRWYKTjlFtKJ6VzHM5udi3yD&#10;wtVadmmIf8iiEdpS0MHVpQiCbVH/5arREsFDFU4kNBlUlZYq/YF+Mx69+s19LZxKfyFyvBto8v/P&#10;rbzZrZDpsuCTKWdWNFSjO2JN2I1RLMqCDuaFUCBsbckMbCDSt3c+Jy/3boWRAO+WIH96ZmFRkxM1&#10;947cUWtEbPYCHB++MztU2ERzYoQdUnmOQ3nUITBJwvHpaEQ150yS7mxEfKX6ZSLvrR368F1Bw+Kl&#10;4EiRU1XEbulDjC/yHhKDrY12V9oYhhAedagT3zHVXtkxTv3yfl+2tbwEuW2UDW1zojIi0GT4WjvP&#10;GeaqWSviGq/LxAfRFVAFWceAFWUSqW/zHBSUc59nRBkbTwsx7xYZJYnYlsvEajga1aLvVEXljeyl&#10;X6XBUguDbCdoJISUlGxbm+ib0E+pdIaf3zdsU0+mKg3dEHXyvvFgkSKDDYNxoy3gWw7MkHLV4nsG&#10;2n9HCtZQHqmzqbKpm7yTV5qaYil8WAmkGac+or0VbumoDOwLDt2Nsxrw91vyiKdWIC1ne9oZBfe/&#10;tgIVZ+ba0lB+G0+nccmkx/TL1wk98Llm/Vxjt80CqAZj2pBOpmvEB9NfK4TmkdbbPEYllbCSYhdc&#10;Buwfi9DuMlqQUs3nCUaLxYmwtPdO9lWPTf9weBTouskINFM30O8Xkb8akBbbNtp8G6DSqSufeO34&#10;pqWUhqpboHHrPX8n1NOan/0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y9sa&#10;3QAAAAoBAAAPAAAAZHJzL2Rvd25yZXYueG1sTI8/T8QwDMV3JL5DZCSWE5fSIYXS9ISQKsF4fwbG&#10;tPG11TVO1aTXwqfHTDDZz356/rnYrW4QV5xC70nD4zYBgdR421Or4XSsHp5AhGjImsETavjCALvy&#10;9qYwufUL7fF6iK3gEAq50dDFOOZShqZDZ8LWj0i8O/vJmchyaqWdzMLhbpBpkijpTE98oTMjvnXY&#10;XA6z0/BdZ34x76o6fmzOn5tqXvES91rf362vLyAirvHPDL/4jA4lM9V+JhvEwDpT7OSaJBkINqTq&#10;mSc1N6nKQJaF/P9C+QMAAP//AwBQSwMECgAAAAAAAAAhAEcV7/DQgQAA0IEAABQAAABkcnMvbWVk&#10;aWEvaW1hZ2UxLnBuZ4lQTkcNChoKAAAADUlIRFIAAAJCAAABIwgGAAAA3uduYgAAAAlwSFlzAAAu&#10;IwAALiMBeKU/dgAAO2JpVFh0WE1MOmNvbS5hZG9iZS54bXAAAAAAADw/eHBhY2tldCBiZWdpbj0i&#10;77u/IiBpZD0iVzVNME1wQ2VoaUh6cmVTek5UY3prYzlkIj8+Cjx4OnhtcG1ldGEgeG1sbnM6eD0i&#10;YWRvYmU6bnM6bWV0YS8iIHg6eG1wdGs9IkFkb2JlIFhNUCBDb3JlIDUuNi1jMDE0IDc5LjE1Njc5&#10;NywgMjAxNC8wOC8yMC0wOTo1MzowMiAgICAgICAgIj4KICAgPHJkZjpSREYgeG1sbnM6cmRmPSJo&#10;dHRwOi8vd3d3LnczLm9yZy8xOTk5LzAyLzIyLXJkZi1zeW50YXgtbnMjIj4KICAgICAgPHJkZjpE&#10;ZXNjcmlwdGlvbiByZGY6YWJvdXQ9IiIKICAgICAgICAgICAgeG1sbnM6eG1wPSJodHRwOi8vbnMu&#10;YWRvYmUuY29tL3hhcC8xLjAvIgogICAgICAgICAgICB4bWxuczp4bXBNTT0iaHR0cDovL25zLmFk&#10;b2JlLmNvbS94YXAvMS4wL21tLyIKICAgICAgICAgICAgeG1sbnM6c3RSZWY9Imh0dHA6Ly9ucy5h&#10;ZG9iZS5jb20veGFwLzEuMC9zVHlwZS9SZXNvdXJjZVJlZiMiCiAgICAgICAgICAgIHhtbG5zOnN0&#10;RXZ0PSJodHRwOi8vbnMuYWRvYmUuY29tL3hhcC8xLjAvc1R5cGUvUmVzb3VyY2VFdmVudCMiCiAg&#10;ICAgICAgICAgIHhtbG5zOmRjPSJodHRwOi8vcHVybC5vcmcvZGMvZWxlbWVudHMvMS4xLyIKICAg&#10;ICAgICAgICAgeG1sbnM6cGhvdG9zaG9wPSJodHRwOi8vbnMuYWRvYmUuY29tL3Bob3Rvc2hvcC8x&#10;LjAvIgogICAgICAgICAgICB4bWxuczp0aWZmPSJodHRwOi8vbnMuYWRvYmUuY29tL3RpZmYvMS4w&#10;LyIKICAgICAgICAgICAgeG1sbnM6ZXhpZj0iaHR0cDovL25zLmFkb2JlLmNvbS9leGlmLzEuMC8i&#10;PgogICAgICAgICA8eG1wOkNyZWF0b3JUb29sPkFkb2JlIFBob3Rvc2hvcCBDQyAyMDE0IChNYWNp&#10;bnRvc2gpPC94bXA6Q3JlYXRvclRvb2w+CiAgICAgICAgIDx4bXA6Q3JlYXRlRGF0ZT4yMDE1LTA1&#10;LTE5VDIxOjU3OjA2KzAxOjAwPC94bXA6Q3JlYXRlRGF0ZT4KICAgICAgICAgPHhtcDpNb2RpZnlE&#10;YXRlPjIwMTUtMDUtMTlUMjI6MDQ6MzErMDE6MDA8L3htcDpNb2RpZnlEYXRlPgogICAgICAgICA8&#10;eG1wOk1ldGFkYXRhRGF0ZT4yMDE1LTA1LTE5VDIyOjA0OjMxKzAxOjAwPC94bXA6TWV0YWRhdGFE&#10;YXRlPgogICAgICAgICA8eG1wTU06SW5zdGFuY2VJRD54bXAuaWlkOjg3ZWJmMmEwLTBlNDEtNGJm&#10;My1hMGZhLTVlMDVjMzNkN2IyODwveG1wTU06SW5zdGFuY2VJRD4KICAgICAgICAgPHhtcE1NOkRv&#10;Y3VtZW50SUQ+eG1wLmRpZDpGMzQyN0NGQUY2OEQxMUU0OTgxNDlFMzM0QUVBQTg1ODwveG1wTU06&#10;RG9jdW1lbnRJRD4KICAgICAgICAgPHhtcE1NOkRlcml2ZWRGcm9tIHJkZjpwYXJzZVR5cGU9IlJl&#10;c291cmNlIj4KICAgICAgICAgICAgPHN0UmVmOmluc3RhbmNlSUQ+eG1wLmlpZDpGMzQyN0NGN0Y2&#10;OEQxMUU0OTgxNDlFMzM0QUVBQTg1ODwvc3RSZWY6aW5zdGFuY2VJRD4KICAgICAgICAgICAgPHN0&#10;UmVmOmRvY3VtZW50SUQ+eG1wLmRpZDpGMzQyN0NGOEY2OEQxMUU0OTgxNDlFMzM0QUVBQTg1ODwv&#10;c3RSZWY6ZG9jdW1lbnRJRD4KICAgICAgICAgPC94bXBNTTpEZXJpdmVkRnJvbT4KICAgICAgICAg&#10;PHhtcE1NOk9yaWdpbmFsRG9jdW1lbnRJRD54bXAuZGlkOkYzNDI3Q0ZBRjY4RDExRTQ5ODE0OUUz&#10;MzRBRUFBODU4PC94bXBNTTpPcmlnaW5hbERvY3VtZW50SUQ+CiAgICAgICAgIDx4bXBNTTpIaXN0&#10;b3J5PgogICAgICAgICAgICA8cmRmOlNlcT4KICAgICAgICAgICAgICAgPHJkZjpsaSByZGY6cGFy&#10;c2VUeXBlPSJSZXNvdXJjZSI+CiAgICAgICAgICAgICAgICAgIDxzdEV2dDphY3Rpb24+c2F2ZWQ8&#10;L3N0RXZ0OmFjdGlvbj4KICAgICAgICAgICAgICAgICAgPHN0RXZ0Omluc3RhbmNlSUQ+eG1wLmlp&#10;ZDowNjQ4ZGI5NS00YTA1LTQ0YWYtYWY1Yi01N2MzMjFhYjg0ZTI8L3N0RXZ0Omluc3RhbmNlSUQ+&#10;CiAgICAgICAgICAgICAgICAgIDxzdEV2dDp3aGVuPjIwMTUtMDUtMTlUMjE6NTk6NTArMDE6MDA8&#10;L3N0RXZ0OndoZW4+CiAgICAgICAgICAgICAgICAgIDxzdEV2dDpzb2Z0d2FyZUFnZW50PkFkb2Jl&#10;IFBob3Rvc2hvcCBDQyAyMDE0IChNYWNpbnRvc2gpPC9zdEV2dDpzb2Z0d2FyZUFnZW50PgogICAg&#10;ICAgICAgICAgICAgICA8c3RFdnQ6Y2hhbmdlZD4vPC9zdEV2dDpjaGFuZ2VkPgogICAgICAgICAg&#10;ICAgICA8L3JkZjpsaT4KICAgICAgICAgICAgICAgPHJkZjpsaSByZGY6cGFyc2VUeXBlPSJSZXNv&#10;dXJjZSI+CiAgICAgICAgICAgICAgICAgIDxzdEV2dDphY3Rpb24+c2F2ZWQ8L3N0RXZ0OmFjdGlv&#10;bj4KICAgICAgICAgICAgICAgICAgPHN0RXZ0Omluc3RhbmNlSUQ+eG1wLmlpZDo4N2ViZjJhMC0w&#10;ZTQxLTRiZjMtYTBmYS01ZTA1YzMzZDdiMjg8L3N0RXZ0Omluc3RhbmNlSUQ+CiAgICAgICAgICAg&#10;ICAgICAgIDxzdEV2dDp3aGVuPjIwMTUtMDUtMTlUMjI6MDQ6MzErMDE6MDA8L3N0RXZ0OndoZW4+&#10;CiAgICAgICAgICAgICAgICAgIDxzdEV2dDpzb2Z0d2FyZUFnZW50PkFkb2JlIFBob3Rvc2hvcCBD&#10;QyAyMDE0IChNYWNpbnRvc2gpPC9zdEV2dDpzb2Z0d2FyZUFnZW50PgogICAgICAgICAgICAgICAg&#10;ICA8c3RFdnQ6Y2hhbmdlZD4vPC9zdEV2dDpjaGFuZ2VkPgogICAgICAgICAgICAgICA8L3JkZjps&#10;aT4KICAgICAgICAgICAgPC9yZGY6U2VxPgogICAgICAgICA8L3htcE1NOkhpc3Rvcnk+CiAgICAg&#10;ICAgIDxkYzpmb3JtYXQ+aW1hZ2UvcG5nPC9kYzpmb3JtYXQ+CiAgICAgICAgIDxwaG90b3Nob3A6&#10;Q29sb3JNb2RlPjM8L3Bob3Rvc2hvcDpDb2xvck1vZGU+CiAgICAgICAgIDx0aWZmOk9yaWVudGF0&#10;aW9uPjE8L3RpZmY6T3JpZW50YXRpb24+CiAgICAgICAgIDx0aWZmOlhSZXNvbHV0aW9uPjMwMDAw&#10;MDAvMTAwMDA8L3RpZmY6WFJlc29sdXRpb24+CiAgICAgICAgIDx0aWZmOllSZXNvbHV0aW9uPjMw&#10;MDAwMDAvMTAwMDA8L3RpZmY6WVJlc29sdXRpb24+CiAgICAgICAgIDx0aWZmOlJlc29sdXRpb25V&#10;bml0PjI8L3RpZmY6UmVzb2x1dGlvblVuaXQ+CiAgICAgICAgIDxleGlmOkNvbG9yU3BhY2U+NjU1&#10;MzU8L2V4aWY6Q29sb3JTcGFjZT4KICAgICAgICAgPGV4aWY6UGl4ZWxYRGltZW5zaW9uPjU3ODwv&#10;ZXhpZjpQaXhlbFhEaW1lbnNpb24+CiAgICAgICAgIDxleGlmOlBpeGVsWURpbWVuc2lvbj4yOTE8&#10;L2V4aWY6UGl4ZWxZRGltZW5zaW9uPgogICAgICA8L3JkZjpEZXNjcmlwdGlvbj4KICAgPC9yZGY6&#10;UkRGPgo8L3g6eG1wbWV0YT4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KPD94cGFja2V0IGVuZD0idyI/&#10;PhXhiZQAAAAgY0hSTQAAeiUAAICDAAD5/wAAgOkAAHUwAADqYAAAOpgAABdvkl/FRgAARehJREFU&#10;eNrsnXmcXtP9x9+RRUREEGtxj94xYp8Urb2kqFFrEVuonVIt1dpVLC2p1l5FFWVKaqulMighltgZ&#10;tY+5nCuW2IMQsv7+OGd+eTp97n2eedY7M5/36zWvPHnufe4953vPOfdzzvme7+l3/I2j5yN6I6eP&#10;HzNpnMwghBBCJLOQTCCEEEIICSEhhBBCCAkhIYQQQggJISGEEEIICSEhhBBCCAkhIYQQQggJISGE&#10;EEIICSEhhBBCCAkhIYQQQggJISGEEEIICSEhhBBCCAkhIYQQQggJISGEEEIICSEhhBBCCAkhIYQQ&#10;QggJISGEEEIICSEhhBBCCAkhIYQQQggJISGEEEIICSEhhBBCCAkhIYQQQggJISGEEEIICSEhhBBC&#10;CAkhIYQQQggJISGEEEIICSEhhBBCCAkhIYQQQggJISGEEEKIqgihyP9lkdnAlAw/i2eAj1UkhRBC&#10;iJ4nhDqAA4CR/u8gYGqGBNDlQMP4MZM2Ab4D3J6hZ/AE0Dx+zKT1AQOcKEEkhBBC1IZ+x984en4Z&#10;v38FOAO4cfyYSfNyDxx/4+hBwIHAScBKdRJAVwG/Gz9m0ltdDx5/4+hRwGnATnUUQOPGj5l0d560&#10;DQV+BvwKWKrE658+fsykcSriQgghROWFUKIAyvNS7xREvwGWr7cAyoAgShRAFRZEEkJCCCFEhYXQ&#10;88A5xQigPC/1RYDDgOOB5eotgOogiIoWQHnStjhwDHA0sLiEkBBCCFFbIdQGnA7cPn7MpHKm0qoh&#10;iMoSQDUQRCULoDxpG+7FUDGCSEJICCGEKFMIVUwA5Xmpl+sHU1EBVAVBVDEBVKIgkhASQvQqwsCM&#10;AIb6/74VxXaerFJR+66MW0Q1K4rtu31dCD0BnAlMrLQAqoAgqqoAqoAgqpoA6qYgkhASQvS2F/U1&#10;wE/8f5eIYjtdVqmofaf7d8nzUWyb+kq+B9TrJd7J+DGTZgDnHH/j6EuAY3G+MIvXWwDlpO85YOci&#10;BFE9bDcdGHf8jaMvoPgpMyGEEEJ0EUKPAWfU8iWeIIhOP/7G0Rd2eanXRQB1QxDVXAAVKYiEEEII&#10;UYB+x984eovxYyY9WImLtZrGbQGabXulHIP3Ae6shABqNY0rA9sC1zfb9hkVSN8oYJnxYybdU4G0&#10;DQD2AF5utu3PVch2ZvyYSW31LFxhYIbniLJXo9hO6EnXF6KMsrk/LkBqRYliO66P2/UaNDVWTftO&#10;pw9OjfWrwEu8H2505BRgPf/1E8C4SgiiCgmgk3CxjAbiojb/AbikEoKoAgJorLdd6L++HTi9EoIo&#10;A5XKAG925iuK7c496fpClFE2HwS+XwUh1K+P21VCSEKo4gyogAA6DehqsO8Bra2m8RHg1Gbb/mAG&#10;BFAnSwFnA79qNY11EUQJAqiTnYCdWk1jrxFEGavog4B5UWznZChNKwCd6XqrDz+bgVFsZ/fCrH0O&#10;zFftE6KXCKFW07iQf1n/Jo8A6sqmwAOtpnEyboSo6oIoRQB1peaCqIAAQoKo6i/a3YFrgVlhYHaK&#10;YvtgRpI2EVgX+AwY3kefzbHA2WFg3gK2jmL7Zi/KXqCRCyGyS9GbrraaxoVaTeOewIvArUWIoFy+&#10;7wXRA62mccNqCaBW03gZbgPYwwqIoHyCyLaaxhNaTePQagigVtO4P/AqcHURIqirIHq21TTe1moa&#10;R6nIlsUxwGBgGHCUzJEpfuPrbAjsL3MIITIjhLoIoBuA1cu43xbAY62m8e5KCaIyBFDVBVGZAihJ&#10;EP2z1TSuoaJbEm05nzXCli1eTPgshBBVZUDaSxzYCzixTPGTjx8CP2w1jfcAJzfb9mdKEUAUNwVW&#10;qiAqecqsm1Ng3WVn3JTZjcAZzbb9ZRXjovkFLlTE18AtMkem2NHXmSiK7b9kDiFE3YRQlV/iSYKo&#10;aD+YVtO4PHAC8NMKC6CyBVENbdcPt9x+jARR8XhH3OtkiUw+m4+BC2UJIUStWSj3JV7BaZzukusH&#10;s26SAGo1jRcAbwA/r7IIyieIEqfM6mi7TkH0YqtpnKApMyGEEKJ7DGg1jYNw00vHAavUOT07ATvm&#10;jnL4EaDjcf4/g+uYtv8ZIcJNsdRq9KwYQaQRIiGEEKI7QgjnZLxShtKU+1J/ANi4zgIoURDhljt/&#10;O6O2O7TZtl+pIl5ZwsAsB2wILOfLwkxgKvBcFNuOjKZ5RWB9YGVcsLQvfJrbothGVbzvQF9/18Kt&#10;1PsAmBLF9pUq59cAo3x+h/n8vgU8E8U27uPld1FgI6DRl4Xp/rk8XSnbhIEZ4uvISGBJ4CsgBh6J&#10;Yvt+hmyxLLAO0ODLCcBHwAu+rMytUp1YD1jbtx9fAR8CLwEvRLGdX4U8fg8X5Xy4f2e9DTwRxfZt&#10;tegLhNBKGU1bP2B0hm23lP/Lqu1WVPH+n0ZhW5x/GcApUWwfKfJ3A4C9cdt5jEo57w2gBfhzFNtp&#10;RaShkwb/71AfkTiNo6PYthWR5kWAg/3fOinnvQ5cA1za3Vg3YWBOwG1bMyOK7fY53/fDjeCenK8c&#10;hoFZOortR12++xmwm//vnkn2S0nLMH/PA/0LOOm8F4A/AVdHsZ3Vi8r2UKDTyfzuKLbndDm+Bm5x&#10;ya5JHcswMFOAU6PYTioxDSP9M98t4R7zw8C04QJMFqLo+tnNNK6KC8+wM5DmSvB+GJhLgD9GsZ1Z&#10;5LUn+A5SRxTbg7scWx74NbAvMCLhElEYmN8C15QjiMLALISbqTjMd0SSznsKN7NxfZYCzNZLCAnR&#10;V1iOBdsejOjG6MLNLNg+ppPpvne1sL8uuNHB3wDHhoEZD4zP87LNTUNX+lN4W4bhRaR5B+DPwLe6&#10;HJrte6CL4CJZA6wK/Bb4VRiYY6PYXt0Ne4706f2sy2jAP4DtE37zWlcRlCMGO/PerRHgMDAH4LbN&#10;WbLLoTnAl/56C/vv1gYuA34ZBuaAKLZTelFb3mk/20UQn42Lm1UoXMrGwP1hYE6IYju+G/bv5wXQ&#10;aV3eKR3A+8Ci/vkOTetIdGFEJY0TBmYDYBywXZ7DneVk4ZyytyxwJrBHGJjmIkdPNgSC3DrqbXMk&#10;8DtgsULJxG0w/qMwMHuVEmU9DMx6OD/VtbuKUC9AB/jnAbAB8Ddf9w+KYvuUhJAQomujshzwEAtG&#10;Tdv9C/fO3BGLMDCL42JkHQTs4BuaM3DTUTt1uezL/O/qqAN9IznLC5g03i6Q5tO9GOvkDX/Nu4D2&#10;KLZzfY8xxK3aPBxYE1gCuCoMzKbAoaVMC/jtS1qBzf1Xd/jRphdzGvrFKvh8BgFX+l52bn4v9/l9&#10;LYrtHP8yavDi7EifjkbgwTAwR0WxvbyXlt9VcHsXdr4UH/Yvycm4qcKFvDAfDRzhX4wA54SBmRrF&#10;9voiRdBVLAiC+Rlwrh/VeKfLs9rai6XO+3wOXATkK2uvVsgGS/k6u3/O11/gwmdMBJ7snBL0eVkV&#10;2N2P3iyOm9a9NwzMd6PYzujmvYfiVqnunJOnK4F7vEic5QXfxr4M/9ift6u34dHdvN+eXtgMysnn&#10;lcBNwLNRbL/x5y2N2/VhT3+vtYEpYWDOoBtBliWEhOgbXJ4jgv4BHJBvmDyK7Wf+hXN7GJhR/nej&#10;gN/nOfdJ4MkuDdjOXiDMjGJ7dKmJ9aNQx+WM/vwGN7Q/u0sa5gGvA6+HgbkUN4T+B2CIF2WL+h5p&#10;d4fn/+RF0CfAvlFsJ3Y5/noFX/L9gRtzhOY3flTiwq7D/D4frwPnh4G5GPglcBZu5enOYWCuqLRv&#10;RgZE0AZeDC7tR4gOi2J7b55T3wKuCQNzLfDHnJfvBWFg7iji5X9yjsh4FtgxVwDlPINZwF1hYCZ6&#10;MXQazi9nuSi2h1TRFJcCY/znacA5wF/z5cuXgXbgt2Fg/uYFyxq4OHrjcH6hxdp/aeBe3A4MX/h6&#10;eWWeKagPgNuA28LA7Oc7Dv2An4eBuTqK7fNF3m8v3LR8p5C5FTgin09WFNsPgX8C/wwD0+BF186+&#10;89YnWQghRL6GZSQuyB8458n9ivEViGL7nO/hfT+K7aM1TO9PckTQTGC7KLbnFBpej2I7L4rtn72A&#10;+dh/vUeXUaVi7r8Dzh/pE2CLPCKo0vwuRwR9CmwZxfaPhXwdotjOiWL7ez8K8iDOH6m3bYjaBNzn&#10;RdCdwLoJIqirOP4lLuAo/rd7FVFHTvP/fRPYJp8I6io2otiO86IL4OAwMLtW0Ran4Fb3Xgg0RrG9&#10;sJiRHT8VtgNuKhngyDAwSxZ5z6WBKf45vAQ0RbG9rIiyea0fIcOLoaOKrHsbeAHV+T4fD+xWjGN6&#10;FNuOKLa7APvl5FVCSAgBwC45n8/tjmOtf9nWzPfE715/cc5Xe0exva8714hi+4wXfp3C6dQwMN8p&#10;8ucL+/vPB/aJYvtClfO7KW7qonPka/soto91M7+PRLHd0o/m9TbW9aMtFwE7RbH9vEibzPfCoZNC&#10;AuUkFswq/NIHxSyWk3ArF8FNxVXlXRTF9nUgjGJ7dBTbL7r52zdwU0vgfId2KfKnK+CmYu8HNvbX&#10;KZYzcVNmALsUsoufcsydDrsyiu0J3RX3UWyvw02XzaIPoqkxIRLamJzPj2U8raexwPfm8ii2t5X4&#10;0uj0EzgT57j9e2CrIn46GOckemkU27urLIL6Aef7HjO4VU5Zd3heOwzMFyX+dm6JwnJ8FNsTSvjd&#10;ZNxy7qVxPm5Jz2FwjlB6sbtlLortrDAw5wPnedGwBTCpGsaPYvtuGT+/EhfAF6AZ+GuRv7vTj8rM&#10;6mZaPw4Dc7+/15K42H5pIS4OZ8EWWK9RxmbSUWyfCwMzM0dUSQgJUWE2LWJpeHepZnyp4Tmf+2VW&#10;rQVmGeAA/98vfU+7HM4FDsX5Rv0gDMwoP91XiE+7jCZUi9E5L+iIBVMsWeahMn77GUWsFOzCbSWK&#10;ILwz/eO4aaGlwsAsH8X2vTynboDzKQPni1QKd3ghBC4Mw6QMPrsXcSvflsU5TheDLUUE5TDFCyFw&#10;jsxRQt3vz4KRUXCjcl/rVSMhJLLLUhReGp4l3sr5vBkVdPStMPuwYLuZK6PYflJm7/mbnJ46OOfp&#10;YnqZl0Sx/bQG+T2ky6jHHFWtvOKpHNpzPq8A5BNCuRtx/6fEshb5EYhFuiEyakoU2/lhYF7zQqih&#10;WPuXGaMqN+BoWjy4bXOOP18DvzwJISHKZBrwRIWvOQS3JLca3A0c4z+fFgbm9m76QNSK3OX5LRW6&#10;5t9xIy39cH5DxQihK6qdUR+Vt7On/DVwQw8p+2Nxo3WlMLsO6f0g5/NiKXWvkw/LuNeHuAjgS2b4&#10;+XWGrOgfBmZYsT5XZZDbzgxNOW/nnM9X6RUjISSyzxNRbHeu8IvR4FarVIN/A4/jgqStDEwOA/Pj&#10;KLbtWTGoj3j9vZwXyjMV6gV/EAbmadz0x8phYFaKYju1wM9m1CDLTSzYCmFyd+O61JG7uhu1u87k&#10;ro5cPOGc3BGPYWXcq/NF/02G7TG7S3qrLYRy/cnSpv9zR9jv1CtGQkiIiuKHxPcCHsFFaF4TeMHH&#10;3flDoWXCNWK1nIbyqQovA3+SBYHvRrFghU89acr5PEWltCYv4iT/OJvzeeUShfwwFowEvZeBjsW3&#10;fMdiDdxiic6/FXJOq4Uj8dwi0roYLvgjwPtRbN9UsZUQEqIaYsiGgdkYuB7YxDeCRwNH+cBwfwFa&#10;6+inYnI+v1rha7+W8znIyCNZJefzKyqhdeUJYB4uBMs2uJV83SV3ReLTdRA+a+Giq2/hRf+yPcj+&#10;uXXhJRXH8lAcISHSxdBbOGfpg3A7aINbWr4DbtXL1DAw48PArFaH5C2d83laha+du+Q4K5sLj0hI&#10;n6h9vfgYN30MsLWPUNxdDs35fHuNxM8yYWBODgPzKi5Q6h9wW690iqB2YAIuyvJ+wEa47TiyxpKq&#10;C5VDI0JCFG705+P24boWtx/Qgb4X3A+3V9NxwHFhYB7ArWS6p0ZJWyTnc6WdanN9QIZm5FHkTkt8&#10;qZJZd87Djaj0x23suns3BMk2/rcAd/vAh9UUQMNw22T8lP/2u3nFi7BJuOnl6Xl+m0VftFzfrRkq&#10;ihJCQtRKEM3B7W91YxiYFYGf4EaKOoeptwS2DAPTitvnx1Y5STOreO3+NbpPqWg0u/714d4wMHfg&#10;VhbuFgbm5Ci2vy1ClKyBW5nYKbh/XWURtCFwM87XD1x4gcuAq6PYvtZDzT8roUMk1JgIUbOXwNu+&#10;0W/wPdvcUaBm4NkwMN+rcjJyV9osUcUeZ1aEUO5qnREqhZngYBY4Tp8VBuYqv+FoPkHSLwzMPrgF&#10;CJ3P78goti9WUQRtgRvt6RRBlwHGb0PxWg+2+5cJdVWUgEaEhChPEM3D7TJ9bxiYH+IcqFfywmRi&#10;GJimIpael0qc87nSDs0m5/NbGTF3ri/Eyip9mSj/H4aB2RoXVHERXJTz3cPA3OIFyHu4WERr4XaB&#10;X9P/dC7wiyi2V1ZRBC2LG8FdBOfYfYDf2LQ38IE6BRJCQmTxpXBPGJjv+hfA6jiHxt8B+1bplrkr&#10;xb5T4Ws35XzOSs85Nx3rqsTVH7/p5+lebHyBm2UYips2/knCz57GjQQ9WeXkHceCBQVn9CIRBAuC&#10;PILbhkPUSQjNA54FHgBe9r3GzvD+S/oe2xq4vYFGUftpuA/8C+kp3EqAD3FTCYv4yrEaLmbEltQ+&#10;qulcXJyWyThnvbeA6Tjn2yV9734tb7t1yPBeV+J/xNC0MDC74Ja09ve948Oj2H5ZhXt9EgbmdVw8&#10;kbXCwIyIYvtRBV5u/XFLisFFcG7LiHlzl1h/X6UtE1wB7O3bry1x8ab2wC2NXwO34vAb//0TwC1R&#10;bB+uUdrG+n8/xW0g3JvamRlhYCxu5HbxMDCrKJZQbYXQVOAS4Lpm215UEKxW07iCL5Q/w00bVIv5&#10;wE246YlJzbZ9XhFp64/z8TgctyS6quXX2+7vzbb9wyJttzJuGeeRuBVKIvuN1GthYP6F2/5iYS9q&#10;n6jS7e72Qqgfbjfwyytwza1ZsNHn/VFsZ2fErlP9sueRuB3dG7MU6buv4aeCO0d99o9i2ymYL/V/&#10;9UzbKsAy/r/3RbGd2QsfwaMsmMLekupF2e/1dGeU5gvgF0BDs23/fbEiCKDZtr/bbNt/j3MsPZr/&#10;jlxaKe4B1mq27Xs02/b7ihFBPm1zm237xGbbviNueqEavZVPcDEzRjbb9guKFUE+fW812/azgG8D&#10;J5LNFTzif3kh53OhQG3ljBZdn/P5yDAwlRg9zN1bLGv7ed2cm18Vs7ryc//vy1Fsb89Y2nIdtntr&#10;nJ3cBRr7qDhWXwg9BKzZbNsvarbtJe+q22zbZzXb9gt9D/nRCuVhJnBAs23fttm2v1zOhZpt+3O4&#10;IfefU7m4LHcDazTb9r802/Y5ZaRtZrNtPwc3H/y0im7myR1t/aiIMgwLdpHvzijJ4yzYY2xtYM8y&#10;e9KbAdv5/07DjbBmictz6uahYWACFbW60bkq8tkMpi23w1ju8vKBGbX/HcBX/vPoMDCjyqz7g+ij&#10;fsPFCKErga2abXvFVr402/a3cP4vfy3zUu8AGzfb9msqmLb5zbb9Yp++cv0tzgO2b7bt71cwfREu&#10;0vE/1A5XjzAwi5Z5iY38v/NxU6KFyjHAkDAwpawAOSnn84VhYJYrMc9Du9TJ06LYzsrSc4li+7Zv&#10;k8AFxvur92kStWdIhYRGNchtc9coox34dbmdiyrWhc+Aq3PfN6WOCPv27l/Aon2xIBcSQpcBhzbb&#10;9or7CPiRpUP8PUoVQVs02/a2ahim2bY/4sXQxyVeYnyzbT+22bbPrULavsYNhV6vtrgqImgloCMM&#10;zK9KaVjCwKwHbO7/+3gU20JCOHffrE1KaBDvBa7z/10auDMMzOLdTPMg3LRT50aOj+QIjqxxEgum&#10;O34AXFLic9omDMy5KvEl80bOaESmYtlEsf2ABSurNvY+Q90pG0uEgbkV52Sd5Xh7Z7EgsvQWuOjZ&#10;pbR3D+N8A/skaQ/4NuCIZts+v1o399c+EjfE1x1mAjs22/aOahqn2ba/gHNA7a4Q/FuzbT+hymmb&#10;i3NUnKT2uKIiaCHc3kLLAecCrd1pRH3skgksWOl3dhE/uzvn89El9uqOAJ73n9cHJoeBCYtM8wrA&#10;fSzY8uBtYIyPkZTFnvB03HYOnfXycGBCsS/jMDALh4EZB7QCvwoDs6dKfknc6P9dArg9DMzyNb5/&#10;oZHAG3Lec5d7sV9M+dgNeBHYBbca7qGsPoAottNwvrud/CYMzBnFtiFhYPbw7cYo3Mj1232xICfN&#10;Bz4JjK2mCMp5oc9rNY2d0UaLiQ0yD9iv2bbXZF662bZPbjWNP+1G73gKcFiN0jan1TTuDjye05MX&#10;5TUs88LAnINbebikFwevhYG5Brgiiu3TCQ3KANyy4XOBzhfCtVFs7yzitg/7Rij0vbrLwsAcE8X2&#10;qy73WAsYnC8Nfjnt1sD9OF+hdYEXwsCcD/wpiu27edI8AufEfxwLotO+DWwZxfa9jD+nKf6F9Q/c&#10;FNkYYHP/7K6NYvtpnvwujlvq/WsWbIvyMS7oXzXZOwzMVxW6VkcU20cy8hjOx60GXhXnW2nDwNwP&#10;PIcLV/K5b6/zMceLjBhoj2L7TZH3/CTn80jSfU3PxQV4HOFHO/7tQ1m8kqdsDAR+5MvGxv7rR315&#10;OZAFI7xZrAtX+bbhGP/VqbiNcE/DrZib1yWv/XF7JZ6Qk68ngJ19p2xFCSGYCOzdbNtrtqlhs22f&#10;0WoaR+P2n9k25dRPgQObbftttTRSs23/a6tp/Ab4M+kbUN7s0/dNDdP2Satp3NzbbrSkTEUallvD&#10;wEzB7Uy9D85Z8hDgkDAw7+NiU1ncnkXDcDGzNuG/I7y2+N8Uc7+5YWCO8CMUC3lxsmcYmMm4KeDF&#10;gPV8w39PUh3xUX43wcV22RPnu3EScGIYmOdx8b4+8gJvNX/N3FHh+4B9fS+zJzynO8LAbOp7/qvi&#10;RvEuAP4YBuZZXPywj/2IRQOwQZc2byJwSD6RWGH+VMFr/c13GrNg/y/CwGwJ/NPbdhBue5nmbl5q&#10;dhiYB4GrgBsLjEQ+njviEwbmHuDeKLY3JdSHXX29GuJf+i+HgXkat8DgI19/G3z9HeZ/OgP4DXBx&#10;FNs5YWB6Ql34ZRiYD4Ez/UjZhr6t+DAMzOM5Yn9FnJP7Uv7/832dOTGK7Tc9Ia/VFEIf4IL7Xdts&#10;2/9Vj4Q02/ZPgOZW07gjLhLv93H+Dt/gIujeDFzWbNs/qlP6WlpN4/24KYhdfMM7CLey5gHgmmbb&#10;fm+d0jYN+EGradzF9142kpwpu2GZBowNAzPe97TG4BwJlwW2T+uxA6dGsZ3Qzfvd64ep/4KL4TOM&#10;/HGtRoWBGRzF9uuklxOwVxiYq3H+Ahvhpuma+O9o0bm8BJwB3BTFdn4Pe07PhIFZBxej7BhgBf8i&#10;2MD/5WMKcGYU27tV0stmxZwRhNd9WQvpXhDYgX7EZmvgF2FgdvI+Pvm4w78PRuJi0h3she5NCeXj&#10;IR/t/TJgU//1+v4vX0f7CuAPlQhMWoe6cLYXhr/H+c7h36FJ8fEm+rbq2b5eiPu1msb+5Tj0NrV0&#10;rOF7sNvhIiLPxw133gX8pW1swyulXrvVNA4sx1G7qaVjkBdVe+LmQJfCDdk+5XuRE9rGNsypY/qa&#10;fEXe1o8qzMNNkdwFXNE2tqGjjLT1r4ajdnfw00WdjeRXKY1bTa7vV0V1jtp80HXqqcBvF8EFLdsM&#10;t33G8rhgiV/6jsQzXhA/Vo5vTRiYJXyZ3cTnbVFfZp/1PduHo9jO7cb11sQN+W+AC742EDct8Za/&#10;5j1RbJ8qMa0jWDBC+laZ+V4yp0f+dhTbOSVco7/v9f8ANz24ohdFs/wI3lPAXVFsX65B2V8ON2VX&#10;aWbke0l737aV087pRtqLqidhYDbHTaUsgnMdODKK7awwMIN9/Ujz2RrsR/DWwgUezRUmTwEbJ5UB&#10;b9vTgO/6NvORKLbHFJGv9YEd/b2W9nXhQ9xihX+TEHgxDMxwFgQYfTslXSv6wYVZ5Ywyel+mFfx/&#10;p3ufuO5eozEnr6v4tuobX++fAP4ZxTbK87sVfAd/Vg1GSrMjhMp4iffzhfEUkp3W5vie5lltYxtq&#10;2tP0Au1W3BRAEm3Arm1jG96ocdr645xof5XyDGYBJ7aNbThPnU4hRJYIA2NwvkDDcUu4DypnNNFv&#10;S/N3FizF3y2K7S2ytKgF5SwLvNALoTTP/QFeCNX0Ze5F0OQCIgjcVMFDTS0dpsZ2/yvOKS9NiA4C&#10;/tjU0nGGiqkQImNc7kXQa8AR5U6pRrH9J3Byzlc7ysQi00KoqaXjCP47DH8hjm5q6Ti0RiJoKeBO&#10;/ttxNY1vAXc2tXQsVqP0nUDyrsz5OLWppWMvFVUhRBbwPjfb+P+enuSvVgK5u8N/W5YWmRVCTS0d&#10;OwIXlXCvS/xvqykyFsc5gHW3Eq0F3N7U0jGkyunbB/htCT+9qqmlQyvChBBZ4Mf+37lAxfYYi2L7&#10;MdApqhaVmUUmhVBTS8dPcH43pYS0Hwjc3NTSUZXgZU0tHcsC9+Ic6EphS+BfTS0dw6uUvkN8j6eU&#10;UbjBPm0aLhZC1JvV/b/vdmfBQSG8w3yng/lUmVlkSgg1tXQMbmrpuAC4pkQRlCuGbmhq6Ti3qaVj&#10;4QqKjI1wG5F+t8xLbQk86VdzVSptQ5paOi7DLcssxydrEdyo1bimlo4BKrpCiDrR6ds4osLX/XHO&#10;58kys8iMEGpq6WgG/sN/h/Eul18BzzW1dGxZpsgY0dTScTEuAmilomGuCjzV1NJxTrmjQ00tHT/C&#10;hWqvZKTp03z6FCtICFEPXu/snPmAlmXjl+yf4v/7Jf/tLyRETZR91xf4EFy47Z/jolBWk4dwkVdv&#10;bxvbUFREZr8q7CAvMKo5l/wZcClwddvYhteLTNsQ37P5WQ1sd69P38S2sQ2zVZyFENUmDMwWuJhZ&#10;4LZ02abMGFKDcNGpt/NfnRDFdrwsLWomhJpaOtbCBVtaGbfcfFNcVOehNU7LF8CDuNGdV3FbC3zp&#10;07YELlrpKNw2EiPrYKsXfOVvwwU9/AwX62cobjRqdVywvc1x4dxryXTc5quP44KDTQPeaBvb8ImK&#10;uBCiCmLoYRZEav7/YIolXCfEjf507u91G7BrVjf8Fb1XCM2XGXolx7SNbbhAZhBCVEEIBb7T+i3/&#10;1au4aft/RrGdXcTvG3Aj+kf5zi643ez3LUVQCVEOcroVQgjRLaLYxn6LjVtwgWlHAv8APg8Dcy/w&#10;PG7T2y+AmbjtNpYG1sHtf5e7pcbnwInAn3vaXndCQkgIIUTfFUNvhIHZALdf4rG4XdyHAbv5v0J8&#10;gJtWO78nbnIqJISEEEJIDM3B7ex+WRiY9XAbSK+DC1K7hBdGg3EjQx/g/Cufwfk0PtSdDYSFkBAS&#10;QgiRZVH0jBc5QvQoFpIJhBBCCCEhJIQQQgghISSEEEIIISEkhBBCCCEhJIQQQgghISSEEEIIISEk&#10;hBBCCCEhJIQQQgghISSEEEIIISEkhBBCCCEhJIQQQgghISSEEEIIISEkhBBCCCEhJIQQQgghISSE&#10;EEIIUT8GVPBaU4FbgceBduAToB+wPLAGsAWwI7BYHfI5B7gHmAQ8BXwIfA0MARqA9X3a1q3Tc3gT&#10;uA14DHgdmO5F6nLAmsAPgB8BQ1VkhRBCiGwJoSeBccA9bWMb5iW85Kc0tXS0AY8CJwIr1Sh/XwKX&#10;AH9sG9vwYcI5Lze1dDwMPO/F0H41tP9jwCnAA21jG+bnOf5GU0vHY8B/gEeAk7ywFEIIIUSdhVAM&#10;nAD8I+ElDkBTS8eSwA3ANjXM11zgL8DpbWMbpqWd2NTSsb8XS4vWMH2vAse3jW24o0DalgFuBjZT&#10;URVCCCGyIYSmAeOBS9vGNswq4vyWGoqg+bjpuZPbxja8VujkppaOzYG/UjtfqanAmcDVbWMb5hRI&#10;Wz+JICGEECI7QqgDOA+4pm1sw8xiftDU0rEa0FyDfMwGrgXOLUYA5XBMjUTQS1483lBIAOWwvkSQ&#10;EEIIUV8h1Olk/GegNcEHKI3Vqpz+CDeic3WhKbAEGqqYtlk4B+grgfvSpg8TaFTxFEIIIWovhObj&#10;HHOvB25uG9vwURnXf6cKaf4AuB34O/BQCQIjl2nAWhVM2zxvu5twoz8fZ8x2QgghhMgjhKYB9/u/&#10;e9vGNlTqJfwc8AKwdhnXmAs8DTzkBdBjJYxMJXE1sFWZ15gGTMaNnN1ZpnDM5VHcdGSDiqkQQghR&#10;Hfo1tXSs0Ta24eVq3aCppWMkcDcQFHH6HOAV4GUvoJ4AHm8b2zCjiuk7D+crVAzv4/x9XsAtt3+4&#10;bWxDRxXT1gS04uIJFWI2LlTBf7wAvbltbEO7irgQQgiRIoRqcZOmlo4hwB7A6l7szAJmADNxIyrv&#10;AO8C77WNbZhdayM0tXSsj3PqXgL43IuKL3FBIacBbwPvtI1t+KwOaRsG7InzGZrv0zUH+Bj4CDdV&#10;aIG328Y2zFWRFk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op9MIHIJAzM/4dCWUWwflIWEEEL0JhaSCYQQQgghISSEEEIIISEk&#10;hBBCCCEhJIQQQgjRqxkgEwghhKg3YWCGAGsCg4F3oti+IasICSEhhBC9XQAtB5wD7AUMyvm+HTgt&#10;iu0EWUlkUgiFgRnei+zwdRTbr1UchBCipiLIAFOA5fMcbgRuCAOzThTbk2QtkTkhBHzai+xwOjBO&#10;xUEIIWrKtQkiKJcTw8DcF8V2kswlqoGcpYUQQtScMDDrApsVefpRspiQEBJCCNGb2LBK5wohISSE&#10;ECLzLFGlc4WQEBJCCJF53q/SuUJ0i2osn48B28PsYFUUhBC9jTAw2wBXdP0+iq3JQPLuA+YV2SG/&#10;R09T9CQhdE0U23EyrRBC1J1lgSCLCYtiOzUMzBXA4QVO/QoXZ0iIqqCpMSGE6L0Mznj6jgbuSjk+&#10;A9hVUaaFhJAQQohSWDTLiYti+w2wAy6q9GTgS9x0WQxcAqwRxfZuPUZRTbTFhhBC9F4Wy3oCo9jO&#10;Byb4PyFqjkaEhBCi9zJYJhBCQkgIIfoqi8oEQkgICSFEX2UxmUAICSEhhOiraGpMCAkhIYTos2hq&#10;TAgJISGE6LNoakwICSEhhOizaGpMCAkhIYTos2hqTAgJISGE6LNoakwICSEhhOizaGpMCAkhIYTo&#10;s2hqTAgJISGE6LNoakwICSHRTT6XCYTo+YSBGag2XggJIdF95ssEQvQKNC0meqPAr7huGSCzZv6h&#10;DwO+DzQBI4FGYGnckPdQYCbwBfAl0AG8DrwAPBjF9o0SbjlXVu+T5cwAmwFr+DIWAsOBYb6cfQ3M&#10;Aj4CpgIv+b+ngOej2M7vgXn+NrAesLbP7yq+bo0A+uMcjb8EPgOm+7rV7vP8QBTbzzKexcVS8j68&#10;gveZF8VWI8nOrgOA7wLf8/VoNWBFX4cWBQb5MjUD+MC32e2+zX4oiu2HsiKEgQl8e7Shr58BsAIw&#10;0B+f59970wALvAI8DjwSxfad7t6vXxkJTWr4To9iO06PsqxCsCywH7AjsJFvlEvBAv8Eropi+2KR&#10;97a+0HVlyyi2D1Y530llqur37gvpzdOr2hzYB9g64ZkXy3vA3cAE4N9ZFUVhYJYGtgG28n8rlvPy&#10;Bx4DrgRuimL7ZQ3zcaoXObl/i3vRmvvdkBolKY5ia/pwXVoM2BXYw7+8yxmJexG4C7guiu1LGc93&#10;vmd2TBTbC8p47/3E2/E7JSZrPvAocJ234UyNCPU8AbQhcBywQ4WejQGOAY4JA/MU8Dvg9p7YexcV&#10;K2PDgZ8DBwErV+iyywMH+L8oDMylwJ+LbYSqnN+hwM7AWC/4KjWsvhCwif87PwzMWcDFUWxn1SBb&#10;Z6gkZ6IurQGc4EVQpUTnWv7v+DAwzwIXAy1RbOf0ELMML8GOqwHH+zo6sMz79wM29X+nh4E5E7gs&#10;iu28QpVZ1L9CNYWBmeh7mLtUSaBugBsdejYMzLYp532tJ9I7BVAYmHOAGDi9giLof24F/BF4IwzM&#10;YWFg+tcpv41hYP6EGzq/DvhhFdu74cAfgJfDwKyn0tbr69LIMDATcKM3+1K9kbfvAFcDr4aBObQa&#10;vjFVYGg37LhMGJi/4KbYD6iACOrKcsCfgMl+6l9CKKMVakgYmPOAZ4DmGt22CWgNA3N7QuGQEOp9&#10;5Wxv4FXf6xpWo9suB1wGPBEGZq0a5nWDMDB3+PweQW0dhkPgsTAwP1Wp65X1aHAYmDOA53HTN/1q&#10;WK4uBx4PA9PU04VQGJh+YWAOAV4DDqZ0149i2dTbbv2kEzQ1Vr9KtaHvqTZ086fv+Z7Ihzgnztk4&#10;/4DFgG/jHPSK6aHsCPwgDMzxwKWaLuuVZWw536Pctps/ne2FxJvAp76cLexF1HI458URRV5rPdwo&#10;5AnA+dUqZ36a4re4abBSiHFOqx8Cn+AWDQzxeV7J57mYmDwDgUvDwCwexfYclcJeU5dGATfgnJ+7&#10;w1Rflz7EhSaZ5dvrJXx7PbIb7+ENgKfDwPwO54ubxYUtQwvYcRngWtwIbTHM8++893HO0f19PVzW&#10;t0XFsixwfxiYzaPYPi8hlI1KdRhu7reYocAvcM5ztwGTillV4F8Ko3GOoc0pz3lR4BJglzAw+0Wx&#10;fRe3mkH0/DK2CXCLbwCKYQrwL5zT8wuFfBLCwHzLN2Y7AtsVKMsDcdNlm4SB2T+K7RcVzOfiwJm4&#10;0Z9ie5ZfAQ8C9wJPAC9GsZ1RxL3W8vn9ie9wpHF2GJh3otheV4XHe0yR5zUAR5Z5jWL4vJfXpf39&#10;iMygIk7/ALgdmIhbuTu9wLUH4kbpt8P5hhaaWu0PnApsFgZmtyi2H/cUIRQGZnPcgorlCwifB4FW&#10;4CHgP1Fsv0643hDc9OH3gb2ANQukbRhuNmRUFNv3cw9o1VhtK1Q/nMPyCUX2JC4ArixnaapfKbMX&#10;zkE2TDn1I9xKteN9weqKVo31kPSGgdkDN9pYSGh/BfwF50z4apkjT4cBR1PYWbIN+JEX3eXmc4zv&#10;UCxTxOnfAHcA1wD3R7H9poz7LoRzkP2jHy1Ku+fGUWyfrVM52AJ4IN+xKLb9VJeKStcZXngU4ing&#10;QtwKwlll3O87wM9wvkeFBio6gB+WGCalWs9schTbLfKcewxwbkpn5WOcP8/lpbYNvryfhVvAkMa/&#10;otjukPuFfIRqK4IuLUIEzfQVrzGK7XnlxueIYvthFNuLcEOwBwBJlWaE78Wsr6fVo8vZT3FD+AML&#10;9LquBBqi2B5djgjyZWxaFNvTcXF4zgXSRpOacM7a5eRx4TAwNwH/KEIETQWOBZaLYjsmiu3EckSQ&#10;z++8KLY34WIupY34LAxc7WPLiJ5Xl84rQgTFvqP5vSi2fy931WAU22ej2B7oRzduL3B6A/BQGJiG&#10;DJltsS427B8G5s/AeQki6CtgHGCi2J5WTgfJC+bNfH1PWyW2ve9ESQjVgbOBw4voVawZxfaspOHA&#10;MgrJnCi21/gKdhrJTtGKRttzG+79vNhO6+2/AWwWxfaQKLbvVbiMTY9iexzOl+H5hNOeB35Z5n2+&#10;ofDI05vA/kDoOxTTK21vP532E1+3k1gH+IVKZ4+rS2dSePrwKmCtKLYTKu37FsW2PYrtzjin7LSy&#10;+y3gwTAwK2bEdENzbDgEN92e9N5rBVaPYnt6MVPTRdptfhTb83C+grNTTv1tbgdFQqh2vfTjC5z2&#10;J2DTKLZvVjMtUWy/jmJ7hhdEU/R0ek0Z+wFulCeNm4F1o9hOqXIZa8NF1v1zl0PTgB0q5CN0VEJD&#10;96l/gY2MYvu3KLazq5zX+VFsTypg+xPDwKiD0XPq0kHAKSmnzAb2iWJ7UKVe4Cnl60Yvpp8rIIYm&#10;+phZmRBC3nfvAfIv1JgJHBbFdrsotm9VyW53AoemnNIAjJEQql2l2gS4qMBpp0ax/VmNgrF1FpQ3&#10;cJGFTyd9GFFkv4ytAtxI+nTYucCYajfcOeXrmyi2R+CmY2f7xm/7KLZTK3T9V3E+dLlcB6wWxfaC&#10;WtYlz89w8VDysRQugKXIfl36Lm5UNYnPga2j2F5fw7Z6KrAF8O+U09bG+b/VXQh5v9TJuK1GuvIm&#10;zm/uihrY7Rog7Tn9VEKoNpVqCZwfQ5qPwLFRbM+qR/qi2M71ju1b4ZYMi55XxgbgfIKWTDnt9Ci2&#10;x9UjRIJvjLYD9o5i+0yFL38m8C5ueW1zFNv96rVXk5+uOzDllENVWjNflxbzdSlpddhMnHPy5DqU&#10;r8+B7YH7Uk7bNQzM4XU24zBcXLx18xz7N7C+HzGuFcfg9nbLx6Z+v0EJoSpzMW7YMokL/XxmXYli&#10;+wDOr+MlPbIexwm4aagkLqr3Ks4otvdFsb2tCtf9AtgdWCeK7d0ZqEdPArcmHF5TUaczz+9xsX3y&#10;MRfYLYrt43UsX7OAH3uhkcQfCkVRrgH5VlL+1XdWPqmxzT7AhYhJYkcJoer2LrbBbWiZxD2U6TRa&#10;4QLzBm6DV9FzytiqpK9q+TeVjReTOaLYToli+1GGkjS+UKMrMlmXNsSFgEjilCi2EzNQ3r/AOQIn&#10;CYpFcf6mWeKMKLYH1zEA5GUpx7aXEKpepVoIt/dQEh8APym0EVydKpnoOZxH8jD+O8DYrJWx3o4f&#10;FfpPwuFtZaFMttf9cP5m/VI6FL/PUBl7G7ciMontwsD8MCPJ/VkU29PqbC8LPJJw+HthYPpLCFWH&#10;vXHOa0kc0jWypRDdbLw36+zNJHCoHxYWtSdpemx9rR7LJDuRPL38FXBQBjutd5Iew+ocL/DqxTxg&#10;3yi2WRmdujPh+6HA6tUI9LW/j/CYNQ6OYttRgxfUAOCMlFMmRrG9Q22PKJO0KbFbsjCM34eZiAsS&#10;15WFcAElH5WJMsXJKcd+W6mVjlXg117E5dtIuQm3vVI92oF5wH5RbP+eIVs9kHJsVDWEUOD/skat&#10;YizsjIuwm4/ZuG0IhChHbK8ObJ1Sxn4pK9WV53ArjBbJ1+hKCGWqLn2P5Gj6U3HbqGSSKLbvh4H5&#10;Lcl+aUfWSQgdlTERBG5rn9nkDzHSoKmxynNEyrHro9i+LhOJKpaxq6oVpEwU/YKa4xvevO9eWajH&#10;1KU/lrsdSw24FLdPVz6aO5eH15iXM1gnZ5O8KjqUEKps72IksGXC4fnAObKSKLOMLUKyo+Rs3Ka+&#10;ov68JiGU+bo0HLeFRT4+Bq7Ieh58gNSLEw73Aw7Rk15groTvvyUhVFn2Sjk2sdzNLYUAfkjyNO+d&#10;Gg3KDEmbGy8v02SG7XAb4+bjuii2M3tIPq4geXeAXfWY/x+b8P3SEkKVZeeUY9fIPKIC7JJy7EqZ&#10;JzMkrQodIdNkhp1Sjv2tp2TCb558T8LhVb1PoXB7HeZjqWo4S59e70i29cBH81wn4fCnJC/fE6LY&#10;MtYf2CGlkt8rK2WGpK0+lpBpMlGXFsatqsrHSzXeBqIStKTkZyfgFT11Pk34fhGNCFWO5pRjE3uA&#10;053IPk0pL9LWOkZuFf9L0r5uiiOUDb4DLJZw7O4emJ97SJ4e20KPO1UILSYhVDnS9ntST11Uu4wp&#10;blDPYIBMkAm+m3KsxwmhKLYfA08n5bXOwRWzQpJQXEhCqDYvqbtlHlHlMnafzJMptF1NzxRCc0ne&#10;jiHrTEr4fgmgQY88cRd69U4qQRiYxYHVEg5P1VYHokJskPB9RxTb6TJPzev9QMDglsSvBKzs/11J&#10;L54eW5dejmL7dQ/N07MF8tvXY9jNlhCqLquRvGHf0zKPqMBLtx/JMWiekYWq3tFZ2/+tAazq/wKg&#10;vyzU457nQl7A5uO5Hpy1tHbg23ryyUgIVQaTcqxN5hEVYHmSd5p/Qeap2EtyOG4K8nu46ZO1cSM9&#10;ovewAvm3WgB4sQfn603ga2BwN99REkIyQdWF0Jsyj6hyGYtlnpKFz1LAaNzebZsBI2WVPl2XpvbU&#10;TEWxnR8G5i2gUUJIQkgVS/RGApWxiomftYExuMjCo0ie1i6FucDbwAxgTVk7k6zci+vS2wlCSKOa&#10;EkJVZ0jKsXdkHlEBFlEZK0v8fBu3R9sYkhc2dEfsWNzmku24YHVv4rbVeDuK7ZwwMFsAD8jyPa4u&#10;TevheXu3hDxLCMkEFWHxlGNaRisqwbCUY1/JPHnFzwBgR+BwYCtKG/n5AudA+xzO3+854JUotrNk&#10;4R7LYinHvuzhefuqhDxLCMkEFWFwyrGvZR5R5V6shND/CqCxwCl0f7f3d4EHcbFkpgAvKmJ3n6pL&#10;Pb29nllCniWEZIKqV6zPZR5RARZOOTZD5vl/EbQN8CeKj+MzD5gM3AXcG8VWK/BUl3oySekfpMcu&#10;IVRPBqvHLirA/JRjiwKf9XEBtCxwPrBXkT95CLgBuFUBT/scc3txXVq0hPZDQkgmqAjTU44NkhAS&#10;FeAz1eNEEbQVcD2wdIFTvwCuAS6LYvuyilSfJc1vc2APz1vSyI9mJtSA1pWFZQJRAb5JObYY8HEf&#10;FUFHAhcBafsmfglcCJyrrUhEgY7pUOCjHpy3pBGhmXrsEkLVJq1xXQJ4XyYSVWy8l8It5+5rIugE&#10;4OwCp7UAx2r6SxQpCpbu4XVpmRLajz6Pdp+vDGnTFsvKPKICpMU3WbEPiqD9C4igj4Bto9juKxEk&#10;uvBOL65LK5WQ5z6PRoQqw3sSQqLKpG2jsUIfE0HrAZennPIcsEsUW209IvJhU4719AjMK5aQZwkh&#10;maAivNuLK5bIBm+lHOsz+2OFgRkEXEuyU+iTwDZRbD9TkREJTMWtosoXYLOxB9eN5YDhJXSk+jya&#10;GqsMaSNCq8s8olyi2H5FshNnUx8yxU+BNVLEYrNEkChQl2bj9uTKx3o9OGvfSTmmzb8lhKrOaynH&#10;GmWeshkoEwBui4d8rNsXMh8GZmHghITDc4G9o9h+omIiiuCZhO/XDgPTv4fmaVQJ+RUSQhXrYbxF&#10;cmyKph5csbLCojIBAE8lfL+431G9t/NjYLmEYy1RbB9VERFF8kTC90OA9XtonrZI+P4r4EU9cgmh&#10;WpAUmn8osJbMUxTzEr7vJ9MA8HTKsa37QP7HJHw/Hxin4iEqIIQAftjTMhMGZgiwWVK7of3yJIRq&#10;xX9Sjm0i8xRF0qjaEjIN4DYB7TWNdzcb+n7A6ITDj0SxtSoeohs8SXKQ0m17YH5Gkxy89yE9bgmh&#10;WjE55VizzFMUSYHOlpRpIIrtNJJHhUaHgVm6F2f/28CwhGO3q3SIbtalL4H7Eg5vFAZmlR6Wpb1T&#10;jql+SAjVjEkpx7YKAyM/l8IkbROhWEwL+FfC9wMofsPRnkhTyrFnVSxECdyWcuwnPSUTYWCGA7sk&#10;HH4bOUpLCNWwh/EByQ5pg4HtZKWCfJjwfSDTFNW7O8hPIfVG0ka7XlexECVwB8k70e8fBqanxNkb&#10;698x+fhnFFvtPC8hlJkexqEyT0GSwsA3ZLAXtkGdBHcbycvo16H3+gotnnJMcYO6X36HqPNqP0jp&#10;WASkTzdl5TkOAo5LOeUKlXYJoVpzfcqxrcLANMhE6W1TwvdrZql3FgbGkDxFVQv+nHLspF5aNhZJ&#10;OaYVMfmZnXJskMwDwCUpx04IA5P1d+S+JO8v9lAUWy2blxCqeQ/jFdJXj50gK6XSkdJoZyJOjp+P&#10;byV5l+dacAMwI+HYZmFgdumFZWNmiSKpL/NpyrFhMg8ADwIvJRxbnQyP5IeBGQaclXLKxXq8EkL1&#10;4rKUY/tneVQoDMyWdU7CcynHRmfAPoOAf1Lnvb2i2H4BnJdyynlhYHqbOPgy5VgW9/PLgl/b9JRj&#10;Wonp6lKhGFS/CwMzIqPJH0dygNFXgFv1hCWE6sU1JO8J1R/4Q0ZF0A7AXXVOxispL7zt6myfQcDN&#10;JEdvrTXnk7zKzgDn9LJ6lbZp5GoZq0s/A/6agaR8QPK04SqITm4hOWr7EqRPn9WrjG0K/DzllFOi&#10;2M7To5UQqlcPYybpQ5I7hYHZI2OVai/fGCxSZ9vNBR5POLxlGJhv1ck+/XE7nu+QoXI2HRifcsrP&#10;w8Ds3IuqVtrKsE0zUo8GhYH5i6///TNQRuaQvADh22qt/99O84Ffp5yyRxiYwzLUXo8AJqSUsQej&#10;2Go0SEKo7lwAvJ9y/E9hYIIMVKh+YWBOwjl5Z2Vj06RRqX7A4XUUQfnE69wMlLOXU45fnaU9yMLA&#10;DAkDU2qU8NeBzxOO7Vxvp1YfgO9h4OCMtUVJ5aMn77JeDTE02dfzxLrmR2HqLrZxI9NJncJv6tFO&#10;SgiJfJXqc9Ido5cCbq9nkEW/k3cL8NuMme/OlGNHlfEiLdVGN5F/Ge3ZOKfpepaz2cABKYJsOHB3&#10;GJi69/7DwCyPc0ydUMomxH60MGmrgG9Rx20RwsDshvNv+24Gm6PnE77fsgesiKo1R+MCEOZjMPCv&#10;enYsfL2ZAHw/5bQTo9i+pkcpIZQV/gY8lnJ8Xf9SGFSHCrUq8CgZjJMRxbYDeCTh8OKkTwdV0kYj&#10;gPvJH7H1auBkMhC/Jortk8BvUk5ZAXgwDMyadWzAN8VtDbIBsA1wWomXuiXl2FmlCKwy8zXcT4Xd&#10;RHqco3rycML3ywFbInLr0qe+TZyT0v5MCgOzfh3q0CLAP0iOIA1uNP0CPUkJoSxVqvm4MO1pq122&#10;972MYTWsUAf43mu+ofE3gLcyYL60IGCHhIH5cZVttIF/cefbLPcO4BD/fLMSyO9s0oN5rgRMCQOz&#10;TY0b74FhYE7D7cO3Qs6hU8PA/KiES96cUp9GAcfXMG8745ZdJ02FPUY24htNBmYlHDse0bXdfhg3&#10;MpTECGCyX1xSq7K2DPBvYNeU014DxiqKtIRQFivV68CBBU7bGngmDMy6Va5Mq4aBuRu4Csg3Jfci&#10;zuk0C/vSTCA5uCLAtdVY6h8Gpn8YmBNwI1L5fLjuBHb30zRkRQj5xm8f3I7aSQwD7gkDc14YmME1&#10;aLw3xu0BNi6hnWnp7saWUWxnkL6C58wwMLtXOV+rh4G5HRdGYYU8p8zHTTdvRvKqvlqWjRnAxKS2&#10;p9qdih7abv+J9PAUQ4A7wsBcVO265DsMLyR0yjp5F2j2CyiEhFAmK9WNwOkFTmsAnggDM67S8V/C&#10;wIwIA/M7L3SStl94FNgsiu17pMceqZXNZgOnppyyKHBXGJgDK2inTXCjQGeTP+rujcBuUWxze9ef&#10;ZaicfYULMVAokuwxwIthYHavxr5kYWDWCANzoy9Ta6Wc+hTpAf+SOJfk8BQL4aabj6pCvgI/DfYC&#10;sGPCae/7F9IpXix/nJHicWXKsavCwDSppf4ffkV6TDiAo4AXqhHANAzMKmFgbsBFsE8L3voRsG0U&#10;2zf1yCSEsi6GxlE4yufCON+J18LA/KLc6TJfkc4HLHAiySH1rwRG5/QmsvJyn0C6M/IiwF/DwNwV&#10;BmZUiTbqFwbmB36k7BGSdzi/Cti7iwjKlBDy5exjPxLxWKGse2H3TBiY/cvddyoMzEJhYH4YBuY2&#10;L8QKjcpcXGoP1ufxFwXatIvCwNxTCb+oMDDfDwNzC26E8mCSlyzfCqwVxfaenO8+yUjRmEjy/nSL&#10;46Z69ijRPiPCwBwbBmatXtZmzweOAH5fRCf21jAwU3znYmCZ5W2dMDCXAa8CexY43QIbRbF9QW/Z&#10;8qjG/k37h4HZogfaYloU2z2reP1f4Jb/nlzgvJVwDm9nhYG5w4uBf0exfb9ABRoArIGbatsd+F6B&#10;+3wDHB3F9rIsvtyj2M4PA3Mwbnpl2ZRTtwO2CwPzmH+5TwZe9KNKeRtuYH1gK2A30iMAz8MFJjs7&#10;4XjmNvuMYjs9DMxoL3D3KXD6KJzj94VhYP4F3As8EMW2oJ+YX723CfAj/7dSEcmbDhwaxfamMvN4&#10;vXfA/mnKadv43vpdwN+B1ii2nxWRr6G+7uzk/wpFrf4IOCaKbUvCsazUpV8CkxJOGYYbSTsSN/U4&#10;0U+pJdko8O3Mjt7OCwNL08u2EPJi6PgwMJG3S5rI2cj/veenTltx8Xw+L6LdXse3Y9sX0W538hBu&#10;mv4DyZjyKXloPAxMb3PKiqPYmmrfJAzM/rgh14W7+dOPcM6Z04AvcE6jw3CRT1fETUMUO1/9LM6x&#10;7pU86TsaF7W4K1tGsX2w1g8lDMx3vLgZ2o2fzcUtg/3Ui5WFcFsKLIcLXVCsvfeNYnt3Stq2I3/c&#10;o7rYKk/6Dsf5OnR3uvULXJTvt/3n6b5sLe7ttwbJcUySmATsH8V2aoXyNgC3iqZYH5d5uJg6rwBT&#10;fb5m+XI13IvttX0Pv5h2cT7wF9xy5U8S0nglcFCeF2y/OpWHi4GfFVl/XvCjYB8BX+OchJfBrXbN&#10;N1UTA6uU6qyb8j7JSl3aABdvrbtbJE31ozsf+o7wLF+PlsBF9x5J92K4zcVND5/qA2bW0yaZfmZ5&#10;0rsF8ECtRoREei/jmjAwTwPXkTwVk48RpMePKIYvcY6cf0gaMSF70z3PhoH5IXC7t0Ex9PcjPaUG&#10;rbwLtzLsvQLnfZ7xsnZZGJj7cbvV/6AbP10MFxOnEnFx3gWOjWI7ocJ5mxMGZgxwKcVtjLmQ7yxU&#10;YgrnAeD4KLZPFTjvk4wViV/6F+9WRdSfpm62T4EfzXi8l7bbT/kYQqcCx3Xj3bkSxY2WFsPTwGFR&#10;bJ/Vm7SyyEeoPpXqRVxMlV/4EZ5qMw8X16gxiu3ZKSIIMuAsncdeU3wj+0SVbzUV2CuK7fZFiKDM&#10;icYE270exXYr3DRPLVcEfozzTVut0iIoJ29zo9geBoylNMfr7vI4sFUU29FFiKBOG2SpLMzGTWPe&#10;UqVb7E4vJort11FsT/YC8RbcqGAteAs4DNhQIkhCqLdVqjlRbC8CVvUvjKlVuM2XuLntVaPY7h/F&#10;9t2e+nKPYvsGzifll1V4wUwDji3hpf1ZDypvd0SxXR9oxvkCVWtDxldxK25MFNtz0nxNKpi3vwON&#10;uJGvryt8+dk4H6ONothuFMX2/m6KwayVg1lRbHfD+VdVsvy+WyMxmgUbvuRtuBZuZH9mlW71HC5y&#10;fBjF9oqcsB2iwmhqrP6VagZwThiY3wOjgX1xy9yXLfGSc3BLlycA//DRUrvDZxm21Vzg/DAwl/sG&#10;Yl+Kdy7MZ6f7cSNlt+RZEdarhFCODe/GbbuxHG5Vys7ehuXEQ3kduAe4PortY3XK10fAEWFgzswp&#10;GyPLED+TcEEqby3DIfXjDJeDy8LATMAtAT8QMN28xHz/ov63t9MTfS2YXxTbl4H9vJP5bsAY3KrN&#10;crZOegk3NX9tFNuX9IasDf1kgmwSBmakr1QjcaNGoa9gw3EBvb7Crfx6DxcR+kXc0P2jxayO6UV2&#10;CnAjRRsDq+EcEEfw31sefIMbcXsTt/fSo8DkEkRib7XhIJw/0AY4Z9BGnAP+ojiH/MG+1/sZburU&#10;+gb7VeChKLZxRvO1Cs436jvAmjhfjeW7iL7P/GjG6z5PU4CH+1gd6oeLNL+5//fb/vkv5m31Oc5p&#10;+k3c9OqzwCNefIr/tuUA37H4rq9Hq3lbDvX1aRBupH4G8AHQAbTjnNMfimL7oaxYByE0f74icgsh&#10;hBCibyIfISGEEEJICAkhhBBCSAgJIYQQQkgICSGEEEJICAkhhBBCSAgJIYQQQvQm/m8Abv9rZhkZ&#10;nKQAAAAASUVORK5CYIJQSwECLQAUAAYACAAAACEAsYJntgoBAAATAgAAEwAAAAAAAAAAAAAAAAAA&#10;AAAAW0NvbnRlbnRfVHlwZXNdLnhtbFBLAQItABQABgAIAAAAIQA4/SH/1gAAAJQBAAALAAAAAAAA&#10;AAAAAAAAADsBAABfcmVscy8ucmVsc1BLAQItABQABgAIAAAAIQC0b2cX0QIAAC4GAAAOAAAAAAAA&#10;AAAAAAAAADoCAABkcnMvZTJvRG9jLnhtbFBLAQItABQABgAIAAAAIQCqJg6+vAAAACEBAAAZAAAA&#10;AAAAAAAAAAAAADcFAABkcnMvX3JlbHMvZTJvRG9jLnhtbC5yZWxzUEsBAi0AFAAGAAgAAAAhABzL&#10;2xrdAAAACgEAAA8AAAAAAAAAAAAAAAAAKgYAAGRycy9kb3ducmV2LnhtbFBLAQItAAoAAAAAAAAA&#10;IQBHFe/w0IEAANCBAAAUAAAAAAAAAAAAAAAAADQHAABkcnMvbWVkaWEvaW1hZ2UxLnBuZ1BLBQYA&#10;AAAABgAGAHwBAAA2iQAAAAA=&#10;" stroked="f" strokeweight=".5pt">
              <v:fill r:id="rId2" o:title="" recolor="t" rotate="t" type="frame"/>
              <v:path arrowok="t"/>
              <o:lock v:ext="edit" aspectratio="t"/>
              <w10:wrap type="through"/>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541F"/>
    <w:multiLevelType w:val="hybridMultilevel"/>
    <w:tmpl w:val="5914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DC2689"/>
    <w:multiLevelType w:val="hybridMultilevel"/>
    <w:tmpl w:val="320098B6"/>
    <w:lvl w:ilvl="0" w:tplc="9884698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24679D"/>
    <w:multiLevelType w:val="hybridMultilevel"/>
    <w:tmpl w:val="0B6C73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064B1089"/>
    <w:multiLevelType w:val="hybridMultilevel"/>
    <w:tmpl w:val="67FA4C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50489A"/>
    <w:multiLevelType w:val="hybridMultilevel"/>
    <w:tmpl w:val="CA580D7C"/>
    <w:lvl w:ilvl="0" w:tplc="0409000F">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5">
    <w:nsid w:val="0A394B93"/>
    <w:multiLevelType w:val="hybridMultilevel"/>
    <w:tmpl w:val="1D34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EA2F4C"/>
    <w:multiLevelType w:val="hybridMultilevel"/>
    <w:tmpl w:val="16E0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6041F1"/>
    <w:multiLevelType w:val="hybridMultilevel"/>
    <w:tmpl w:val="9A14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9A64E6"/>
    <w:multiLevelType w:val="hybridMultilevel"/>
    <w:tmpl w:val="A814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0C41E4"/>
    <w:multiLevelType w:val="hybridMultilevel"/>
    <w:tmpl w:val="F22A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0993951"/>
    <w:multiLevelType w:val="hybridMultilevel"/>
    <w:tmpl w:val="DC8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0013E9"/>
    <w:multiLevelType w:val="hybridMultilevel"/>
    <w:tmpl w:val="A194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550228"/>
    <w:multiLevelType w:val="hybridMultilevel"/>
    <w:tmpl w:val="E788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B3181C"/>
    <w:multiLevelType w:val="hybridMultilevel"/>
    <w:tmpl w:val="BFEA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2C252F"/>
    <w:multiLevelType w:val="hybridMultilevel"/>
    <w:tmpl w:val="7A3015E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AE3038D"/>
    <w:multiLevelType w:val="hybridMultilevel"/>
    <w:tmpl w:val="062AC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9B5E4B"/>
    <w:multiLevelType w:val="hybridMultilevel"/>
    <w:tmpl w:val="613C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3270B"/>
    <w:multiLevelType w:val="hybridMultilevel"/>
    <w:tmpl w:val="04802232"/>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0EE5444"/>
    <w:multiLevelType w:val="hybridMultilevel"/>
    <w:tmpl w:val="FE0A9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A428FB"/>
    <w:multiLevelType w:val="hybridMultilevel"/>
    <w:tmpl w:val="A0F0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DF1076"/>
    <w:multiLevelType w:val="hybridMultilevel"/>
    <w:tmpl w:val="7356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334C8C"/>
    <w:multiLevelType w:val="hybridMultilevel"/>
    <w:tmpl w:val="DCD8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50323F"/>
    <w:multiLevelType w:val="hybridMultilevel"/>
    <w:tmpl w:val="CC46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AB0019A"/>
    <w:multiLevelType w:val="hybridMultilevel"/>
    <w:tmpl w:val="A722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194984"/>
    <w:multiLevelType w:val="hybridMultilevel"/>
    <w:tmpl w:val="7F823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3790E79"/>
    <w:multiLevelType w:val="hybridMultilevel"/>
    <w:tmpl w:val="65B8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B60AAF"/>
    <w:multiLevelType w:val="hybridMultilevel"/>
    <w:tmpl w:val="10DAF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3C23EC"/>
    <w:multiLevelType w:val="hybridMultilevel"/>
    <w:tmpl w:val="85269D26"/>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EBD4583"/>
    <w:multiLevelType w:val="hybridMultilevel"/>
    <w:tmpl w:val="98A6A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817749"/>
    <w:multiLevelType w:val="hybridMultilevel"/>
    <w:tmpl w:val="DD7A2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6D82E49"/>
    <w:multiLevelType w:val="hybridMultilevel"/>
    <w:tmpl w:val="7F043B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nsid w:val="67A85ECA"/>
    <w:multiLevelType w:val="hybridMultilevel"/>
    <w:tmpl w:val="DF04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A4F1E5D"/>
    <w:multiLevelType w:val="hybridMultilevel"/>
    <w:tmpl w:val="FAA4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C7F18E2"/>
    <w:multiLevelType w:val="hybridMultilevel"/>
    <w:tmpl w:val="2B20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ED82FA2"/>
    <w:multiLevelType w:val="hybridMultilevel"/>
    <w:tmpl w:val="14C06F84"/>
    <w:lvl w:ilvl="0" w:tplc="97423434">
      <w:start w:val="1"/>
      <w:numFmt w:val="bullet"/>
      <w:pStyle w:val="NestedBullets"/>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1F05358"/>
    <w:multiLevelType w:val="hybridMultilevel"/>
    <w:tmpl w:val="7028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A02241"/>
    <w:multiLevelType w:val="hybridMultilevel"/>
    <w:tmpl w:val="96BC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927821"/>
    <w:multiLevelType w:val="hybridMultilevel"/>
    <w:tmpl w:val="ABE02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9E3F0B"/>
    <w:multiLevelType w:val="hybridMultilevel"/>
    <w:tmpl w:val="86061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2128ED"/>
    <w:multiLevelType w:val="hybridMultilevel"/>
    <w:tmpl w:val="716CA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68767D4"/>
    <w:multiLevelType w:val="hybridMultilevel"/>
    <w:tmpl w:val="2F543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BFF4082"/>
    <w:multiLevelType w:val="hybridMultilevel"/>
    <w:tmpl w:val="BF8CF412"/>
    <w:lvl w:ilvl="0" w:tplc="FC5CE424">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CCE4C29"/>
    <w:multiLevelType w:val="hybridMultilevel"/>
    <w:tmpl w:val="38C8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02E63"/>
    <w:multiLevelType w:val="hybridMultilevel"/>
    <w:tmpl w:val="69DED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34"/>
  </w:num>
  <w:num w:numId="3">
    <w:abstractNumId w:val="37"/>
  </w:num>
  <w:num w:numId="4">
    <w:abstractNumId w:val="4"/>
  </w:num>
  <w:num w:numId="5">
    <w:abstractNumId w:val="16"/>
  </w:num>
  <w:num w:numId="6">
    <w:abstractNumId w:val="36"/>
  </w:num>
  <w:num w:numId="7">
    <w:abstractNumId w:val="27"/>
  </w:num>
  <w:num w:numId="8">
    <w:abstractNumId w:val="17"/>
  </w:num>
  <w:num w:numId="9">
    <w:abstractNumId w:val="2"/>
  </w:num>
  <w:num w:numId="10">
    <w:abstractNumId w:val="30"/>
  </w:num>
  <w:num w:numId="11">
    <w:abstractNumId w:val="29"/>
  </w:num>
  <w:num w:numId="12">
    <w:abstractNumId w:val="11"/>
  </w:num>
  <w:num w:numId="13">
    <w:abstractNumId w:val="10"/>
  </w:num>
  <w:num w:numId="14">
    <w:abstractNumId w:val="0"/>
  </w:num>
  <w:num w:numId="15">
    <w:abstractNumId w:val="6"/>
  </w:num>
  <w:num w:numId="16">
    <w:abstractNumId w:val="31"/>
  </w:num>
  <w:num w:numId="17">
    <w:abstractNumId w:val="28"/>
  </w:num>
  <w:num w:numId="18">
    <w:abstractNumId w:val="13"/>
  </w:num>
  <w:num w:numId="19">
    <w:abstractNumId w:val="25"/>
  </w:num>
  <w:num w:numId="20">
    <w:abstractNumId w:val="7"/>
  </w:num>
  <w:num w:numId="21">
    <w:abstractNumId w:val="23"/>
  </w:num>
  <w:num w:numId="22">
    <w:abstractNumId w:val="20"/>
  </w:num>
  <w:num w:numId="23">
    <w:abstractNumId w:val="1"/>
  </w:num>
  <w:num w:numId="24">
    <w:abstractNumId w:val="3"/>
  </w:num>
  <w:num w:numId="25">
    <w:abstractNumId w:val="15"/>
  </w:num>
  <w:num w:numId="26">
    <w:abstractNumId w:val="22"/>
  </w:num>
  <w:num w:numId="27">
    <w:abstractNumId w:val="38"/>
  </w:num>
  <w:num w:numId="28">
    <w:abstractNumId w:val="8"/>
  </w:num>
  <w:num w:numId="29">
    <w:abstractNumId w:val="39"/>
  </w:num>
  <w:num w:numId="30">
    <w:abstractNumId w:val="9"/>
  </w:num>
  <w:num w:numId="31">
    <w:abstractNumId w:val="40"/>
  </w:num>
  <w:num w:numId="32">
    <w:abstractNumId w:val="18"/>
  </w:num>
  <w:num w:numId="33">
    <w:abstractNumId w:val="12"/>
  </w:num>
  <w:num w:numId="34">
    <w:abstractNumId w:val="5"/>
  </w:num>
  <w:num w:numId="35">
    <w:abstractNumId w:val="24"/>
  </w:num>
  <w:num w:numId="36">
    <w:abstractNumId w:val="43"/>
  </w:num>
  <w:num w:numId="37">
    <w:abstractNumId w:val="26"/>
  </w:num>
  <w:num w:numId="38">
    <w:abstractNumId w:val="35"/>
  </w:num>
  <w:num w:numId="39">
    <w:abstractNumId w:val="32"/>
  </w:num>
  <w:num w:numId="40">
    <w:abstractNumId w:val="21"/>
  </w:num>
  <w:num w:numId="41">
    <w:abstractNumId w:val="42"/>
  </w:num>
  <w:num w:numId="42">
    <w:abstractNumId w:val="33"/>
  </w:num>
  <w:num w:numId="43">
    <w:abstractNumId w:val="1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DFC"/>
    <w:rsid w:val="00004D63"/>
    <w:rsid w:val="00046D50"/>
    <w:rsid w:val="00063905"/>
    <w:rsid w:val="00073E7D"/>
    <w:rsid w:val="00086C5A"/>
    <w:rsid w:val="000E6655"/>
    <w:rsid w:val="000E773F"/>
    <w:rsid w:val="000E7AD5"/>
    <w:rsid w:val="000F7ED2"/>
    <w:rsid w:val="00113C56"/>
    <w:rsid w:val="001140B1"/>
    <w:rsid w:val="00122A5D"/>
    <w:rsid w:val="00143473"/>
    <w:rsid w:val="001471DE"/>
    <w:rsid w:val="00151587"/>
    <w:rsid w:val="0015469D"/>
    <w:rsid w:val="001670E8"/>
    <w:rsid w:val="00177068"/>
    <w:rsid w:val="001C3288"/>
    <w:rsid w:val="001C3DE5"/>
    <w:rsid w:val="001D0FA3"/>
    <w:rsid w:val="001D23F5"/>
    <w:rsid w:val="001D7931"/>
    <w:rsid w:val="001E67F7"/>
    <w:rsid w:val="001F5796"/>
    <w:rsid w:val="001F6489"/>
    <w:rsid w:val="00202DA7"/>
    <w:rsid w:val="002201BF"/>
    <w:rsid w:val="00234253"/>
    <w:rsid w:val="0023625D"/>
    <w:rsid w:val="00246744"/>
    <w:rsid w:val="00253817"/>
    <w:rsid w:val="002647B7"/>
    <w:rsid w:val="00266ED3"/>
    <w:rsid w:val="00267CD1"/>
    <w:rsid w:val="00275124"/>
    <w:rsid w:val="002831D1"/>
    <w:rsid w:val="002A6993"/>
    <w:rsid w:val="002B079D"/>
    <w:rsid w:val="002B4CC9"/>
    <w:rsid w:val="002D50B4"/>
    <w:rsid w:val="002E0836"/>
    <w:rsid w:val="002E53F4"/>
    <w:rsid w:val="0031245D"/>
    <w:rsid w:val="00313CD9"/>
    <w:rsid w:val="0031777D"/>
    <w:rsid w:val="00322E51"/>
    <w:rsid w:val="0036242C"/>
    <w:rsid w:val="00371B68"/>
    <w:rsid w:val="00375336"/>
    <w:rsid w:val="00384AEB"/>
    <w:rsid w:val="00386167"/>
    <w:rsid w:val="00395A2C"/>
    <w:rsid w:val="003A3767"/>
    <w:rsid w:val="003C17E3"/>
    <w:rsid w:val="003C5BB3"/>
    <w:rsid w:val="003D2AC4"/>
    <w:rsid w:val="003D2FDB"/>
    <w:rsid w:val="003E10DA"/>
    <w:rsid w:val="003E2278"/>
    <w:rsid w:val="003E22F5"/>
    <w:rsid w:val="003F1F61"/>
    <w:rsid w:val="003F36B5"/>
    <w:rsid w:val="003F6C09"/>
    <w:rsid w:val="00420628"/>
    <w:rsid w:val="00427518"/>
    <w:rsid w:val="00443C13"/>
    <w:rsid w:val="00452821"/>
    <w:rsid w:val="00481D9F"/>
    <w:rsid w:val="00493290"/>
    <w:rsid w:val="004A4DC8"/>
    <w:rsid w:val="004C1851"/>
    <w:rsid w:val="004D0972"/>
    <w:rsid w:val="00502C90"/>
    <w:rsid w:val="00513094"/>
    <w:rsid w:val="00524367"/>
    <w:rsid w:val="005301DD"/>
    <w:rsid w:val="00531A39"/>
    <w:rsid w:val="005446CE"/>
    <w:rsid w:val="00546689"/>
    <w:rsid w:val="0055057D"/>
    <w:rsid w:val="005530F7"/>
    <w:rsid w:val="00554EA9"/>
    <w:rsid w:val="00555123"/>
    <w:rsid w:val="00560EAD"/>
    <w:rsid w:val="00565D40"/>
    <w:rsid w:val="00567ED7"/>
    <w:rsid w:val="00574874"/>
    <w:rsid w:val="005B40AF"/>
    <w:rsid w:val="005B475A"/>
    <w:rsid w:val="005F58C7"/>
    <w:rsid w:val="005F6A12"/>
    <w:rsid w:val="005F7619"/>
    <w:rsid w:val="006002A9"/>
    <w:rsid w:val="00607802"/>
    <w:rsid w:val="006123B0"/>
    <w:rsid w:val="00623F94"/>
    <w:rsid w:val="00630B57"/>
    <w:rsid w:val="00650D8E"/>
    <w:rsid w:val="00652750"/>
    <w:rsid w:val="006669D0"/>
    <w:rsid w:val="0067165A"/>
    <w:rsid w:val="00671EFB"/>
    <w:rsid w:val="00682BC5"/>
    <w:rsid w:val="0068703D"/>
    <w:rsid w:val="00697C22"/>
    <w:rsid w:val="006C6B17"/>
    <w:rsid w:val="006D0841"/>
    <w:rsid w:val="006D35BD"/>
    <w:rsid w:val="00706271"/>
    <w:rsid w:val="00707D1A"/>
    <w:rsid w:val="00742EB6"/>
    <w:rsid w:val="007505F6"/>
    <w:rsid w:val="00754947"/>
    <w:rsid w:val="00757AAA"/>
    <w:rsid w:val="00776602"/>
    <w:rsid w:val="00790547"/>
    <w:rsid w:val="00795C4E"/>
    <w:rsid w:val="00796C76"/>
    <w:rsid w:val="007970B1"/>
    <w:rsid w:val="007A01C2"/>
    <w:rsid w:val="007C3F65"/>
    <w:rsid w:val="007C76C8"/>
    <w:rsid w:val="007D566E"/>
    <w:rsid w:val="007D6696"/>
    <w:rsid w:val="007E4D2D"/>
    <w:rsid w:val="008010A3"/>
    <w:rsid w:val="008110F2"/>
    <w:rsid w:val="00811E51"/>
    <w:rsid w:val="00813899"/>
    <w:rsid w:val="00813D39"/>
    <w:rsid w:val="00821341"/>
    <w:rsid w:val="00822C77"/>
    <w:rsid w:val="00855C06"/>
    <w:rsid w:val="00876524"/>
    <w:rsid w:val="008869C5"/>
    <w:rsid w:val="008F3089"/>
    <w:rsid w:val="00902020"/>
    <w:rsid w:val="00912A44"/>
    <w:rsid w:val="00913443"/>
    <w:rsid w:val="009175D7"/>
    <w:rsid w:val="00940E78"/>
    <w:rsid w:val="009554BC"/>
    <w:rsid w:val="0095581A"/>
    <w:rsid w:val="009C03A1"/>
    <w:rsid w:val="009C108A"/>
    <w:rsid w:val="009C4B9D"/>
    <w:rsid w:val="009C5B05"/>
    <w:rsid w:val="009D2BA5"/>
    <w:rsid w:val="009D2BFE"/>
    <w:rsid w:val="009D73A7"/>
    <w:rsid w:val="009E2CBF"/>
    <w:rsid w:val="009E7E23"/>
    <w:rsid w:val="00A00401"/>
    <w:rsid w:val="00A16A6B"/>
    <w:rsid w:val="00A228DB"/>
    <w:rsid w:val="00A34DCF"/>
    <w:rsid w:val="00A37727"/>
    <w:rsid w:val="00A45BAC"/>
    <w:rsid w:val="00A46981"/>
    <w:rsid w:val="00A73111"/>
    <w:rsid w:val="00A86AB4"/>
    <w:rsid w:val="00A93186"/>
    <w:rsid w:val="00A946EA"/>
    <w:rsid w:val="00A952F6"/>
    <w:rsid w:val="00AC6B3D"/>
    <w:rsid w:val="00B0230F"/>
    <w:rsid w:val="00B03E37"/>
    <w:rsid w:val="00B164AA"/>
    <w:rsid w:val="00B21DD4"/>
    <w:rsid w:val="00B22621"/>
    <w:rsid w:val="00B3018E"/>
    <w:rsid w:val="00B5204F"/>
    <w:rsid w:val="00B55930"/>
    <w:rsid w:val="00B57068"/>
    <w:rsid w:val="00B61983"/>
    <w:rsid w:val="00B715AB"/>
    <w:rsid w:val="00B737B0"/>
    <w:rsid w:val="00BA1161"/>
    <w:rsid w:val="00BC372D"/>
    <w:rsid w:val="00C071A3"/>
    <w:rsid w:val="00C333EC"/>
    <w:rsid w:val="00C60ECC"/>
    <w:rsid w:val="00C71840"/>
    <w:rsid w:val="00C86C1B"/>
    <w:rsid w:val="00CA78F6"/>
    <w:rsid w:val="00CB1ED7"/>
    <w:rsid w:val="00CC3B1D"/>
    <w:rsid w:val="00CE1628"/>
    <w:rsid w:val="00CF0A62"/>
    <w:rsid w:val="00CF7D53"/>
    <w:rsid w:val="00D17F73"/>
    <w:rsid w:val="00D22DE6"/>
    <w:rsid w:val="00D30DA5"/>
    <w:rsid w:val="00D43B9D"/>
    <w:rsid w:val="00D521EA"/>
    <w:rsid w:val="00D75CDF"/>
    <w:rsid w:val="00D908C9"/>
    <w:rsid w:val="00D90AC7"/>
    <w:rsid w:val="00D96900"/>
    <w:rsid w:val="00DA08F5"/>
    <w:rsid w:val="00DA1DFC"/>
    <w:rsid w:val="00DA6D3E"/>
    <w:rsid w:val="00DC1D79"/>
    <w:rsid w:val="00DC55B8"/>
    <w:rsid w:val="00DC7657"/>
    <w:rsid w:val="00DD2844"/>
    <w:rsid w:val="00DD423A"/>
    <w:rsid w:val="00DD5771"/>
    <w:rsid w:val="00DF11D7"/>
    <w:rsid w:val="00DF477D"/>
    <w:rsid w:val="00DF5B2C"/>
    <w:rsid w:val="00DF5CCE"/>
    <w:rsid w:val="00E1358B"/>
    <w:rsid w:val="00E140A9"/>
    <w:rsid w:val="00E2679B"/>
    <w:rsid w:val="00E52B8B"/>
    <w:rsid w:val="00E535D1"/>
    <w:rsid w:val="00E64E83"/>
    <w:rsid w:val="00E760C4"/>
    <w:rsid w:val="00E8221D"/>
    <w:rsid w:val="00E92B3E"/>
    <w:rsid w:val="00E93D97"/>
    <w:rsid w:val="00EA13D4"/>
    <w:rsid w:val="00EA645D"/>
    <w:rsid w:val="00EA7BED"/>
    <w:rsid w:val="00EC044D"/>
    <w:rsid w:val="00EF24AB"/>
    <w:rsid w:val="00EF3E87"/>
    <w:rsid w:val="00F06A31"/>
    <w:rsid w:val="00F0706B"/>
    <w:rsid w:val="00F22A33"/>
    <w:rsid w:val="00F30216"/>
    <w:rsid w:val="00F42E45"/>
    <w:rsid w:val="00F45CF9"/>
    <w:rsid w:val="00F5436E"/>
    <w:rsid w:val="00F6015B"/>
    <w:rsid w:val="00FA0F09"/>
    <w:rsid w:val="00FB3352"/>
    <w:rsid w:val="00FC5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01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D23F5"/>
    <w:pPr>
      <w:spacing w:line="312" w:lineRule="auto"/>
    </w:pPr>
    <w:rPr>
      <w:rFonts w:ascii="Source Sans Pro" w:hAnsi="Source Sans Pro"/>
      <w:spacing w:val="5"/>
      <w:sz w:val="20"/>
      <w14:ligatures w14:val="standard"/>
    </w:rPr>
  </w:style>
  <w:style w:type="paragraph" w:styleId="Heading1">
    <w:name w:val="heading 1"/>
    <w:basedOn w:val="Normal"/>
    <w:next w:val="Normal"/>
    <w:link w:val="Heading1Char"/>
    <w:uiPriority w:val="9"/>
    <w:qFormat/>
    <w:rsid w:val="00F0706B"/>
    <w:pPr>
      <w:keepNext/>
      <w:keepLines/>
      <w:spacing w:before="240" w:after="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0706B"/>
    <w:pPr>
      <w:keepNext/>
      <w:keepLines/>
      <w:spacing w:before="240" w:after="2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3E2278"/>
    <w:pPr>
      <w:keepNext/>
      <w:keepLines/>
      <w:spacing w:before="200" w:after="200"/>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2A6993"/>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2A699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rsid w:val="00554EA9"/>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rsid w:val="00682BC5"/>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5530F7"/>
    <w:pPr>
      <w:keepNext/>
      <w:keepLines/>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rsid w:val="00A946E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06B"/>
    <w:rPr>
      <w:rFonts w:ascii="Source Sans Pro" w:eastAsiaTheme="majorEastAsia" w:hAnsi="Source Sans Pro" w:cstheme="majorBidi"/>
      <w:spacing w:val="5"/>
      <w:sz w:val="24"/>
      <w:szCs w:val="26"/>
      <w14:ligatures w14:val="standard"/>
    </w:rPr>
  </w:style>
  <w:style w:type="character" w:customStyle="1" w:styleId="Heading3Char">
    <w:name w:val="Heading 3 Char"/>
    <w:basedOn w:val="DefaultParagraphFont"/>
    <w:link w:val="Heading3"/>
    <w:uiPriority w:val="9"/>
    <w:rsid w:val="003E2278"/>
    <w:rPr>
      <w:rFonts w:ascii="Source Sans Pro" w:eastAsiaTheme="majorEastAsia" w:hAnsi="Source Sans Pro" w:cstheme="majorBidi"/>
      <w:spacing w:val="5"/>
      <w:szCs w:val="24"/>
      <w14:ligatures w14:val="standard"/>
    </w:rPr>
  </w:style>
  <w:style w:type="paragraph" w:styleId="Title">
    <w:name w:val="Title"/>
    <w:basedOn w:val="Normal"/>
    <w:next w:val="Normal"/>
    <w:link w:val="TitleChar"/>
    <w:qFormat/>
    <w:rsid w:val="0055057D"/>
    <w:pPr>
      <w:spacing w:after="0" w:line="240" w:lineRule="auto"/>
      <w:contextualSpacing/>
    </w:pPr>
    <w:rPr>
      <w:rFonts w:eastAsiaTheme="majorEastAsia" w:cstheme="majorBidi"/>
      <w:kern w:val="28"/>
      <w:sz w:val="44"/>
      <w:szCs w:val="56"/>
    </w:rPr>
  </w:style>
  <w:style w:type="character" w:customStyle="1" w:styleId="TitleChar">
    <w:name w:val="Title Char"/>
    <w:basedOn w:val="DefaultParagraphFont"/>
    <w:link w:val="Title"/>
    <w:uiPriority w:val="10"/>
    <w:rsid w:val="0055057D"/>
    <w:rPr>
      <w:rFonts w:ascii="Source Sans Pro" w:eastAsiaTheme="majorEastAsia" w:hAnsi="Source Sans Pro" w:cstheme="majorBidi"/>
      <w:spacing w:val="5"/>
      <w:kern w:val="28"/>
      <w:sz w:val="44"/>
      <w:szCs w:val="56"/>
      <w14:ligatures w14:val="standard"/>
    </w:rPr>
  </w:style>
  <w:style w:type="character" w:styleId="Emphasis">
    <w:name w:val="Emphasis"/>
    <w:basedOn w:val="DefaultParagraphFont"/>
    <w:uiPriority w:val="20"/>
    <w:qFormat/>
    <w:rsid w:val="00A946EA"/>
    <w:rPr>
      <w:rFonts w:ascii="Source Sans Pro Light" w:hAnsi="Source Sans Pro Light"/>
      <w:i/>
      <w:iCs/>
      <w:sz w:val="21"/>
    </w:rPr>
  </w:style>
  <w:style w:type="paragraph" w:styleId="NoSpacing">
    <w:name w:val="No Spacing"/>
    <w:next w:val="Normal"/>
    <w:uiPriority w:val="1"/>
    <w:rsid w:val="002A6993"/>
    <w:pPr>
      <w:spacing w:after="0" w:line="240" w:lineRule="auto"/>
    </w:pPr>
    <w:rPr>
      <w:rFonts w:ascii="Source Sans Pro Light" w:hAnsi="Source Sans Pro Light"/>
      <w:sz w:val="20"/>
    </w:rPr>
  </w:style>
  <w:style w:type="character" w:customStyle="1" w:styleId="Heading4Char">
    <w:name w:val="Heading 4 Char"/>
    <w:basedOn w:val="DefaultParagraphFont"/>
    <w:link w:val="Heading4"/>
    <w:uiPriority w:val="9"/>
    <w:rsid w:val="002A6993"/>
    <w:rPr>
      <w:rFonts w:ascii="Source Sans Pro" w:eastAsiaTheme="majorEastAsia" w:hAnsi="Source Sans Pro" w:cstheme="majorBidi"/>
      <w:iCs/>
      <w:sz w:val="20"/>
    </w:rPr>
  </w:style>
  <w:style w:type="character" w:customStyle="1" w:styleId="Heading1Char">
    <w:name w:val="Heading 1 Char"/>
    <w:basedOn w:val="DefaultParagraphFont"/>
    <w:link w:val="Heading1"/>
    <w:uiPriority w:val="9"/>
    <w:rsid w:val="00F0706B"/>
    <w:rPr>
      <w:rFonts w:ascii="Source Sans Pro" w:eastAsiaTheme="majorEastAsia" w:hAnsi="Source Sans Pro" w:cstheme="majorBidi"/>
      <w:spacing w:val="5"/>
      <w:sz w:val="28"/>
      <w:szCs w:val="32"/>
      <w14:ligatures w14:val="standard"/>
    </w:rPr>
  </w:style>
  <w:style w:type="character" w:customStyle="1" w:styleId="Heading5Char">
    <w:name w:val="Heading 5 Char"/>
    <w:basedOn w:val="DefaultParagraphFont"/>
    <w:link w:val="Heading5"/>
    <w:uiPriority w:val="9"/>
    <w:rsid w:val="002A6993"/>
    <w:rPr>
      <w:rFonts w:ascii="Source Sans Pro" w:eastAsiaTheme="majorEastAsia" w:hAnsi="Source Sans Pro" w:cstheme="majorBidi"/>
      <w:sz w:val="20"/>
    </w:rPr>
  </w:style>
  <w:style w:type="paragraph" w:styleId="Subtitle">
    <w:name w:val="Subtitle"/>
    <w:basedOn w:val="Normal"/>
    <w:next w:val="Normal"/>
    <w:link w:val="SubtitleChar"/>
    <w:uiPriority w:val="11"/>
    <w:qFormat/>
    <w:rsid w:val="00554EA9"/>
    <w:pPr>
      <w:numPr>
        <w:ilvl w:val="1"/>
      </w:numPr>
    </w:pPr>
    <w:rPr>
      <w:rFonts w:ascii="Source Sans Pro Semibold" w:eastAsiaTheme="minorEastAsia" w:hAnsi="Source Sans Pro Semibold"/>
      <w:sz w:val="28"/>
    </w:rPr>
  </w:style>
  <w:style w:type="character" w:customStyle="1" w:styleId="SubtitleChar">
    <w:name w:val="Subtitle Char"/>
    <w:basedOn w:val="DefaultParagraphFont"/>
    <w:link w:val="Subtitle"/>
    <w:uiPriority w:val="11"/>
    <w:rsid w:val="00554EA9"/>
    <w:rPr>
      <w:rFonts w:ascii="Source Sans Pro Semibold" w:eastAsiaTheme="minorEastAsia" w:hAnsi="Source Sans Pro Semibold"/>
      <w:sz w:val="28"/>
    </w:rPr>
  </w:style>
  <w:style w:type="character" w:styleId="Strong">
    <w:name w:val="Strong"/>
    <w:basedOn w:val="DefaultParagraphFont"/>
    <w:qFormat/>
    <w:rsid w:val="00A946EA"/>
    <w:rPr>
      <w:rFonts w:ascii="Source Sans Pro Semibold" w:hAnsi="Source Sans Pro Semibold"/>
      <w:b w:val="0"/>
      <w:bCs/>
      <w:sz w:val="21"/>
    </w:rPr>
  </w:style>
  <w:style w:type="character" w:customStyle="1" w:styleId="Heading6Char">
    <w:name w:val="Heading 6 Char"/>
    <w:basedOn w:val="DefaultParagraphFont"/>
    <w:link w:val="Heading6"/>
    <w:uiPriority w:val="9"/>
    <w:rsid w:val="00554EA9"/>
    <w:rPr>
      <w:rFonts w:ascii="Source Sans Pro" w:eastAsiaTheme="majorEastAsia" w:hAnsi="Source Sans Pro" w:cstheme="majorBidi"/>
      <w:sz w:val="20"/>
    </w:rPr>
  </w:style>
  <w:style w:type="character" w:styleId="BookTitle">
    <w:name w:val="Book Title"/>
    <w:basedOn w:val="DefaultParagraphFont"/>
    <w:uiPriority w:val="33"/>
    <w:rsid w:val="00682BC5"/>
    <w:rPr>
      <w:rFonts w:ascii="Source Sans Pro Semibold" w:hAnsi="Source Sans Pro Semibold"/>
      <w:b w:val="0"/>
      <w:bCs/>
      <w:i w:val="0"/>
      <w:iCs/>
      <w:spacing w:val="5"/>
      <w:sz w:val="20"/>
    </w:rPr>
  </w:style>
  <w:style w:type="character" w:styleId="SubtleReference">
    <w:name w:val="Subtle Reference"/>
    <w:basedOn w:val="DefaultParagraphFont"/>
    <w:uiPriority w:val="31"/>
    <w:rsid w:val="00682BC5"/>
    <w:rPr>
      <w:rFonts w:ascii="Source Sans Pro Light" w:hAnsi="Source Sans Pro Light"/>
      <w:caps w:val="0"/>
      <w:smallCaps w:val="0"/>
      <w:color w:val="5A5A5A" w:themeColor="text1" w:themeTint="A5"/>
      <w:sz w:val="20"/>
    </w:rPr>
  </w:style>
  <w:style w:type="paragraph" w:styleId="Quote">
    <w:name w:val="Quote"/>
    <w:basedOn w:val="Normal"/>
    <w:next w:val="Normal"/>
    <w:link w:val="QuoteChar"/>
    <w:uiPriority w:val="29"/>
    <w:rsid w:val="001C3DE5"/>
    <w:pPr>
      <w:spacing w:before="200"/>
    </w:pPr>
    <w:rPr>
      <w:iCs/>
    </w:rPr>
  </w:style>
  <w:style w:type="character" w:customStyle="1" w:styleId="QuoteChar">
    <w:name w:val="Quote Char"/>
    <w:basedOn w:val="DefaultParagraphFont"/>
    <w:link w:val="Quote"/>
    <w:uiPriority w:val="29"/>
    <w:rsid w:val="001C3DE5"/>
    <w:rPr>
      <w:rFonts w:ascii="Source Sans Pro Light" w:hAnsi="Source Sans Pro Light"/>
      <w:iCs/>
      <w:spacing w:val="5"/>
      <w:sz w:val="20"/>
      <w14:ligatures w14:val="standard"/>
    </w:rPr>
  </w:style>
  <w:style w:type="character" w:styleId="IntenseEmphasis">
    <w:name w:val="Intense Emphasis"/>
    <w:basedOn w:val="DefaultParagraphFont"/>
    <w:uiPriority w:val="21"/>
    <w:rsid w:val="00682BC5"/>
    <w:rPr>
      <w:i/>
      <w:iCs/>
      <w:color w:val="5B9BD5" w:themeColor="accent1"/>
    </w:rPr>
  </w:style>
  <w:style w:type="paragraph" w:styleId="IntenseQuote">
    <w:name w:val="Intense Quote"/>
    <w:basedOn w:val="Normal"/>
    <w:next w:val="Normal"/>
    <w:link w:val="IntenseQuoteChar"/>
    <w:uiPriority w:val="30"/>
    <w:rsid w:val="00202DA7"/>
    <w:pPr>
      <w:spacing w:before="360" w:after="360"/>
    </w:pPr>
    <w:rPr>
      <w:iCs/>
    </w:rPr>
  </w:style>
  <w:style w:type="character" w:customStyle="1" w:styleId="IntenseQuoteChar">
    <w:name w:val="Intense Quote Char"/>
    <w:basedOn w:val="DefaultParagraphFont"/>
    <w:link w:val="IntenseQuote"/>
    <w:uiPriority w:val="30"/>
    <w:rsid w:val="00202DA7"/>
    <w:rPr>
      <w:rFonts w:ascii="Source Sans Pro Light" w:hAnsi="Source Sans Pro Light"/>
      <w:iCs/>
      <w:sz w:val="20"/>
    </w:rPr>
  </w:style>
  <w:style w:type="paragraph" w:styleId="ListParagraph">
    <w:name w:val="List Paragraph"/>
    <w:aliases w:val="Bulleted list"/>
    <w:basedOn w:val="Normal"/>
    <w:uiPriority w:val="34"/>
    <w:qFormat/>
    <w:rsid w:val="002B079D"/>
    <w:pPr>
      <w:numPr>
        <w:numId w:val="1"/>
      </w:numPr>
      <w:spacing w:line="360" w:lineRule="auto"/>
      <w:ind w:left="357" w:hanging="357"/>
    </w:pPr>
  </w:style>
  <w:style w:type="character" w:customStyle="1" w:styleId="Heading7Char">
    <w:name w:val="Heading 7 Char"/>
    <w:basedOn w:val="DefaultParagraphFont"/>
    <w:link w:val="Heading7"/>
    <w:uiPriority w:val="9"/>
    <w:rsid w:val="00682BC5"/>
    <w:rPr>
      <w:rFonts w:ascii="Source Sans Pro" w:eastAsiaTheme="majorEastAsia" w:hAnsi="Source Sans Pro" w:cstheme="majorBidi"/>
      <w:iCs/>
      <w:sz w:val="20"/>
    </w:rPr>
  </w:style>
  <w:style w:type="character" w:customStyle="1" w:styleId="Heading8Char">
    <w:name w:val="Heading 8 Char"/>
    <w:basedOn w:val="DefaultParagraphFont"/>
    <w:link w:val="Heading8"/>
    <w:uiPriority w:val="9"/>
    <w:rsid w:val="005530F7"/>
    <w:rPr>
      <w:rFonts w:ascii="Source Sans Pro" w:eastAsiaTheme="majorEastAsia" w:hAnsi="Source Sans Pro" w:cstheme="majorBidi"/>
      <w:color w:val="272727" w:themeColor="text1" w:themeTint="D8"/>
      <w:spacing w:val="5"/>
      <w:sz w:val="21"/>
      <w:szCs w:val="21"/>
      <w14:ligatures w14:val="standard"/>
    </w:rPr>
  </w:style>
  <w:style w:type="character" w:styleId="SubtleEmphasis">
    <w:name w:val="Subtle Emphasis"/>
    <w:basedOn w:val="DefaultParagraphFont"/>
    <w:uiPriority w:val="19"/>
    <w:rsid w:val="001C3DE5"/>
    <w:rPr>
      <w:i/>
      <w:iCs/>
      <w:color w:val="404040" w:themeColor="text1" w:themeTint="BF"/>
    </w:rPr>
  </w:style>
  <w:style w:type="paragraph" w:styleId="Header">
    <w:name w:val="header"/>
    <w:basedOn w:val="Normal"/>
    <w:link w:val="HeaderChar"/>
    <w:uiPriority w:val="99"/>
    <w:unhideWhenUsed/>
    <w:rsid w:val="0068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3D"/>
    <w:rPr>
      <w:rFonts w:ascii="Source Sans Pro Light" w:hAnsi="Source Sans Pro Light"/>
      <w:spacing w:val="5"/>
      <w:sz w:val="20"/>
      <w14:ligatures w14:val="standard"/>
    </w:rPr>
  </w:style>
  <w:style w:type="paragraph" w:styleId="Footer">
    <w:name w:val="footer"/>
    <w:basedOn w:val="Normal"/>
    <w:link w:val="FooterChar"/>
    <w:uiPriority w:val="99"/>
    <w:unhideWhenUsed/>
    <w:rsid w:val="0075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F6"/>
    <w:rPr>
      <w:rFonts w:ascii="Source Sans Pro Light" w:hAnsi="Source Sans Pro Light"/>
      <w:spacing w:val="5"/>
      <w:sz w:val="21"/>
      <w14:ligatures w14:val="standard"/>
    </w:rPr>
  </w:style>
  <w:style w:type="paragraph" w:customStyle="1" w:styleId="BasicParagraph">
    <w:name w:val="[Basic Paragraph]"/>
    <w:basedOn w:val="Normal"/>
    <w:uiPriority w:val="99"/>
    <w:rsid w:val="00EF3E87"/>
    <w:pPr>
      <w:autoSpaceDE w:val="0"/>
      <w:autoSpaceDN w:val="0"/>
      <w:adjustRightInd w:val="0"/>
      <w:spacing w:after="0" w:line="288" w:lineRule="auto"/>
      <w:textAlignment w:val="center"/>
    </w:pPr>
    <w:rPr>
      <w:rFonts w:ascii="MinionPro-Regular" w:hAnsi="MinionPro-Regular" w:cs="MinionPro-Regular"/>
      <w:color w:val="000000"/>
      <w:spacing w:val="0"/>
      <w:sz w:val="24"/>
      <w:szCs w:val="24"/>
      <w:lang w:val="en-GB"/>
      <w14:ligatures w14:val="none"/>
    </w:rPr>
  </w:style>
  <w:style w:type="paragraph" w:customStyle="1" w:styleId="Footnote">
    <w:name w:val="Footnote"/>
    <w:basedOn w:val="Normal"/>
    <w:qFormat/>
    <w:rsid w:val="00DF11D7"/>
    <w:rPr>
      <w:sz w:val="16"/>
    </w:rPr>
  </w:style>
  <w:style w:type="character" w:styleId="Hyperlink">
    <w:name w:val="Hyperlink"/>
    <w:rsid w:val="009D2BFE"/>
    <w:rPr>
      <w:color w:val="0000FF"/>
      <w:u w:val="single"/>
    </w:rPr>
  </w:style>
  <w:style w:type="paragraph" w:customStyle="1" w:styleId="NestedBullets">
    <w:name w:val="Nested Bullets"/>
    <w:basedOn w:val="ListParagraph"/>
    <w:qFormat/>
    <w:rsid w:val="006669D0"/>
    <w:pPr>
      <w:numPr>
        <w:numId w:val="2"/>
      </w:numPr>
      <w:ind w:left="1440"/>
    </w:pPr>
  </w:style>
  <w:style w:type="character" w:styleId="IntenseReference">
    <w:name w:val="Intense Reference"/>
    <w:basedOn w:val="DefaultParagraphFont"/>
    <w:uiPriority w:val="32"/>
    <w:rsid w:val="00A946EA"/>
    <w:rPr>
      <w:b/>
      <w:bCs/>
      <w:smallCaps/>
      <w:color w:val="5B9BD5" w:themeColor="accent1"/>
      <w:spacing w:val="5"/>
    </w:rPr>
  </w:style>
  <w:style w:type="character" w:customStyle="1" w:styleId="Heading9Char">
    <w:name w:val="Heading 9 Char"/>
    <w:basedOn w:val="DefaultParagraphFont"/>
    <w:link w:val="Heading9"/>
    <w:uiPriority w:val="9"/>
    <w:rsid w:val="00A946EA"/>
    <w:rPr>
      <w:rFonts w:asciiTheme="majorHAnsi" w:eastAsiaTheme="majorEastAsia" w:hAnsiTheme="majorHAnsi" w:cstheme="majorBidi"/>
      <w:i/>
      <w:iCs/>
      <w:color w:val="272727" w:themeColor="text1" w:themeTint="D8"/>
      <w:spacing w:val="5"/>
      <w:sz w:val="21"/>
      <w:szCs w:val="21"/>
      <w14:ligatures w14:val="standard"/>
    </w:rPr>
  </w:style>
  <w:style w:type="paragraph" w:customStyle="1" w:styleId="Answertext">
    <w:name w:val="Answer text"/>
    <w:basedOn w:val="Normal"/>
    <w:rsid w:val="008F30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 w:val="left" w:pos="8505"/>
      </w:tabs>
      <w:spacing w:after="0" w:line="260" w:lineRule="exact"/>
      <w:ind w:left="85" w:right="85"/>
    </w:pPr>
    <w:rPr>
      <w:rFonts w:ascii="Arial" w:eastAsia="Times New Roman" w:hAnsi="Arial" w:cs="Times New Roman"/>
      <w:spacing w:val="0"/>
      <w:sz w:val="18"/>
      <w:szCs w:val="20"/>
      <w:lang w:val="en-GB" w:eastAsia="en-GB"/>
      <w14:ligatures w14:val="none"/>
    </w:rPr>
  </w:style>
  <w:style w:type="paragraph" w:styleId="BalloonText">
    <w:name w:val="Balloon Text"/>
    <w:basedOn w:val="Normal"/>
    <w:link w:val="BalloonTextChar"/>
    <w:uiPriority w:val="99"/>
    <w:semiHidden/>
    <w:unhideWhenUsed/>
    <w:rsid w:val="00776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602"/>
    <w:rPr>
      <w:rFonts w:ascii="Tahoma" w:hAnsi="Tahoma" w:cs="Tahoma"/>
      <w:spacing w:val="5"/>
      <w:sz w:val="16"/>
      <w:szCs w:val="16"/>
      <w14:ligatures w14:val="standard"/>
    </w:rPr>
  </w:style>
  <w:style w:type="table" w:styleId="LightShading-Accent1">
    <w:name w:val="Light Shading Accent 1"/>
    <w:basedOn w:val="TableNormal"/>
    <w:uiPriority w:val="60"/>
    <w:rsid w:val="006C6B17"/>
    <w:pPr>
      <w:spacing w:after="0" w:line="240" w:lineRule="auto"/>
    </w:pPr>
    <w:rPr>
      <w:rFonts w:eastAsiaTheme="minorEastAsia"/>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95581A"/>
    <w:pPr>
      <w:widowControl w:val="0"/>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rsid w:val="007E4D2D"/>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paragraph" w:customStyle="1" w:styleId="parahead">
    <w:name w:val="parahead"/>
    <w:basedOn w:val="Normal"/>
    <w:rsid w:val="007E4D2D"/>
    <w:pPr>
      <w:spacing w:before="100" w:beforeAutospacing="1" w:after="100" w:afterAutospacing="1" w:line="240" w:lineRule="auto"/>
    </w:pPr>
    <w:rPr>
      <w:rFonts w:ascii="Times New Roman" w:eastAsia="Times New Roman" w:hAnsi="Times New Roman" w:cs="Times New Roman"/>
      <w:b/>
      <w:bCs/>
      <w:spacing w:val="0"/>
      <w:sz w:val="24"/>
      <w:szCs w:val="24"/>
      <w:lang w:val="en-GB" w:eastAsia="en-GB"/>
      <w14:ligatures w14:val="none"/>
    </w:rPr>
  </w:style>
  <w:style w:type="character" w:customStyle="1" w:styleId="medprint">
    <w:name w:val="medprint"/>
    <w:rsid w:val="00B57068"/>
    <w:rPr>
      <w:rFonts w:ascii="Arial" w:hAnsi="Arial" w:cs="Arial" w:hint="default"/>
      <w:color w:val="3366CC"/>
      <w:sz w:val="19"/>
      <w:szCs w:val="19"/>
      <w:shd w:val="clear" w:color="auto" w:fill="auto"/>
    </w:rPr>
  </w:style>
  <w:style w:type="table" w:styleId="TableGrid">
    <w:name w:val="Table Grid"/>
    <w:basedOn w:val="TableNormal"/>
    <w:uiPriority w:val="39"/>
    <w:rsid w:val="00EA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0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D23F5"/>
    <w:pPr>
      <w:spacing w:line="312" w:lineRule="auto"/>
    </w:pPr>
    <w:rPr>
      <w:rFonts w:ascii="Source Sans Pro" w:hAnsi="Source Sans Pro"/>
      <w:spacing w:val="5"/>
      <w:sz w:val="20"/>
      <w14:ligatures w14:val="standard"/>
    </w:rPr>
  </w:style>
  <w:style w:type="paragraph" w:styleId="Heading1">
    <w:name w:val="heading 1"/>
    <w:basedOn w:val="Normal"/>
    <w:next w:val="Normal"/>
    <w:link w:val="Heading1Char"/>
    <w:uiPriority w:val="9"/>
    <w:qFormat/>
    <w:rsid w:val="00F0706B"/>
    <w:pPr>
      <w:keepNext/>
      <w:keepLines/>
      <w:spacing w:before="240" w:after="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0706B"/>
    <w:pPr>
      <w:keepNext/>
      <w:keepLines/>
      <w:spacing w:before="240" w:after="2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3E2278"/>
    <w:pPr>
      <w:keepNext/>
      <w:keepLines/>
      <w:spacing w:before="200" w:after="200"/>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2A6993"/>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2A699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rsid w:val="00554EA9"/>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rsid w:val="00682BC5"/>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5530F7"/>
    <w:pPr>
      <w:keepNext/>
      <w:keepLines/>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rsid w:val="00A946E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06B"/>
    <w:rPr>
      <w:rFonts w:ascii="Source Sans Pro" w:eastAsiaTheme="majorEastAsia" w:hAnsi="Source Sans Pro" w:cstheme="majorBidi"/>
      <w:spacing w:val="5"/>
      <w:sz w:val="24"/>
      <w:szCs w:val="26"/>
      <w14:ligatures w14:val="standard"/>
    </w:rPr>
  </w:style>
  <w:style w:type="character" w:customStyle="1" w:styleId="Heading3Char">
    <w:name w:val="Heading 3 Char"/>
    <w:basedOn w:val="DefaultParagraphFont"/>
    <w:link w:val="Heading3"/>
    <w:uiPriority w:val="9"/>
    <w:rsid w:val="003E2278"/>
    <w:rPr>
      <w:rFonts w:ascii="Source Sans Pro" w:eastAsiaTheme="majorEastAsia" w:hAnsi="Source Sans Pro" w:cstheme="majorBidi"/>
      <w:spacing w:val="5"/>
      <w:szCs w:val="24"/>
      <w14:ligatures w14:val="standard"/>
    </w:rPr>
  </w:style>
  <w:style w:type="paragraph" w:styleId="Title">
    <w:name w:val="Title"/>
    <w:basedOn w:val="Normal"/>
    <w:next w:val="Normal"/>
    <w:link w:val="TitleChar"/>
    <w:qFormat/>
    <w:rsid w:val="0055057D"/>
    <w:pPr>
      <w:spacing w:after="0" w:line="240" w:lineRule="auto"/>
      <w:contextualSpacing/>
    </w:pPr>
    <w:rPr>
      <w:rFonts w:eastAsiaTheme="majorEastAsia" w:cstheme="majorBidi"/>
      <w:kern w:val="28"/>
      <w:sz w:val="44"/>
      <w:szCs w:val="56"/>
    </w:rPr>
  </w:style>
  <w:style w:type="character" w:customStyle="1" w:styleId="TitleChar">
    <w:name w:val="Title Char"/>
    <w:basedOn w:val="DefaultParagraphFont"/>
    <w:link w:val="Title"/>
    <w:uiPriority w:val="10"/>
    <w:rsid w:val="0055057D"/>
    <w:rPr>
      <w:rFonts w:ascii="Source Sans Pro" w:eastAsiaTheme="majorEastAsia" w:hAnsi="Source Sans Pro" w:cstheme="majorBidi"/>
      <w:spacing w:val="5"/>
      <w:kern w:val="28"/>
      <w:sz w:val="44"/>
      <w:szCs w:val="56"/>
      <w14:ligatures w14:val="standard"/>
    </w:rPr>
  </w:style>
  <w:style w:type="character" w:styleId="Emphasis">
    <w:name w:val="Emphasis"/>
    <w:basedOn w:val="DefaultParagraphFont"/>
    <w:uiPriority w:val="20"/>
    <w:qFormat/>
    <w:rsid w:val="00A946EA"/>
    <w:rPr>
      <w:rFonts w:ascii="Source Sans Pro Light" w:hAnsi="Source Sans Pro Light"/>
      <w:i/>
      <w:iCs/>
      <w:sz w:val="21"/>
    </w:rPr>
  </w:style>
  <w:style w:type="paragraph" w:styleId="NoSpacing">
    <w:name w:val="No Spacing"/>
    <w:next w:val="Normal"/>
    <w:uiPriority w:val="1"/>
    <w:rsid w:val="002A6993"/>
    <w:pPr>
      <w:spacing w:after="0" w:line="240" w:lineRule="auto"/>
    </w:pPr>
    <w:rPr>
      <w:rFonts w:ascii="Source Sans Pro Light" w:hAnsi="Source Sans Pro Light"/>
      <w:sz w:val="20"/>
    </w:rPr>
  </w:style>
  <w:style w:type="character" w:customStyle="1" w:styleId="Heading4Char">
    <w:name w:val="Heading 4 Char"/>
    <w:basedOn w:val="DefaultParagraphFont"/>
    <w:link w:val="Heading4"/>
    <w:uiPriority w:val="9"/>
    <w:rsid w:val="002A6993"/>
    <w:rPr>
      <w:rFonts w:ascii="Source Sans Pro" w:eastAsiaTheme="majorEastAsia" w:hAnsi="Source Sans Pro" w:cstheme="majorBidi"/>
      <w:iCs/>
      <w:sz w:val="20"/>
    </w:rPr>
  </w:style>
  <w:style w:type="character" w:customStyle="1" w:styleId="Heading1Char">
    <w:name w:val="Heading 1 Char"/>
    <w:basedOn w:val="DefaultParagraphFont"/>
    <w:link w:val="Heading1"/>
    <w:uiPriority w:val="9"/>
    <w:rsid w:val="00F0706B"/>
    <w:rPr>
      <w:rFonts w:ascii="Source Sans Pro" w:eastAsiaTheme="majorEastAsia" w:hAnsi="Source Sans Pro" w:cstheme="majorBidi"/>
      <w:spacing w:val="5"/>
      <w:sz w:val="28"/>
      <w:szCs w:val="32"/>
      <w14:ligatures w14:val="standard"/>
    </w:rPr>
  </w:style>
  <w:style w:type="character" w:customStyle="1" w:styleId="Heading5Char">
    <w:name w:val="Heading 5 Char"/>
    <w:basedOn w:val="DefaultParagraphFont"/>
    <w:link w:val="Heading5"/>
    <w:uiPriority w:val="9"/>
    <w:rsid w:val="002A6993"/>
    <w:rPr>
      <w:rFonts w:ascii="Source Sans Pro" w:eastAsiaTheme="majorEastAsia" w:hAnsi="Source Sans Pro" w:cstheme="majorBidi"/>
      <w:sz w:val="20"/>
    </w:rPr>
  </w:style>
  <w:style w:type="paragraph" w:styleId="Subtitle">
    <w:name w:val="Subtitle"/>
    <w:basedOn w:val="Normal"/>
    <w:next w:val="Normal"/>
    <w:link w:val="SubtitleChar"/>
    <w:uiPriority w:val="11"/>
    <w:qFormat/>
    <w:rsid w:val="00554EA9"/>
    <w:pPr>
      <w:numPr>
        <w:ilvl w:val="1"/>
      </w:numPr>
    </w:pPr>
    <w:rPr>
      <w:rFonts w:ascii="Source Sans Pro Semibold" w:eastAsiaTheme="minorEastAsia" w:hAnsi="Source Sans Pro Semibold"/>
      <w:sz w:val="28"/>
    </w:rPr>
  </w:style>
  <w:style w:type="character" w:customStyle="1" w:styleId="SubtitleChar">
    <w:name w:val="Subtitle Char"/>
    <w:basedOn w:val="DefaultParagraphFont"/>
    <w:link w:val="Subtitle"/>
    <w:uiPriority w:val="11"/>
    <w:rsid w:val="00554EA9"/>
    <w:rPr>
      <w:rFonts w:ascii="Source Sans Pro Semibold" w:eastAsiaTheme="minorEastAsia" w:hAnsi="Source Sans Pro Semibold"/>
      <w:sz w:val="28"/>
    </w:rPr>
  </w:style>
  <w:style w:type="character" w:styleId="Strong">
    <w:name w:val="Strong"/>
    <w:basedOn w:val="DefaultParagraphFont"/>
    <w:qFormat/>
    <w:rsid w:val="00A946EA"/>
    <w:rPr>
      <w:rFonts w:ascii="Source Sans Pro Semibold" w:hAnsi="Source Sans Pro Semibold"/>
      <w:b w:val="0"/>
      <w:bCs/>
      <w:sz w:val="21"/>
    </w:rPr>
  </w:style>
  <w:style w:type="character" w:customStyle="1" w:styleId="Heading6Char">
    <w:name w:val="Heading 6 Char"/>
    <w:basedOn w:val="DefaultParagraphFont"/>
    <w:link w:val="Heading6"/>
    <w:uiPriority w:val="9"/>
    <w:rsid w:val="00554EA9"/>
    <w:rPr>
      <w:rFonts w:ascii="Source Sans Pro" w:eastAsiaTheme="majorEastAsia" w:hAnsi="Source Sans Pro" w:cstheme="majorBidi"/>
      <w:sz w:val="20"/>
    </w:rPr>
  </w:style>
  <w:style w:type="character" w:styleId="BookTitle">
    <w:name w:val="Book Title"/>
    <w:basedOn w:val="DefaultParagraphFont"/>
    <w:uiPriority w:val="33"/>
    <w:rsid w:val="00682BC5"/>
    <w:rPr>
      <w:rFonts w:ascii="Source Sans Pro Semibold" w:hAnsi="Source Sans Pro Semibold"/>
      <w:b w:val="0"/>
      <w:bCs/>
      <w:i w:val="0"/>
      <w:iCs/>
      <w:spacing w:val="5"/>
      <w:sz w:val="20"/>
    </w:rPr>
  </w:style>
  <w:style w:type="character" w:styleId="SubtleReference">
    <w:name w:val="Subtle Reference"/>
    <w:basedOn w:val="DefaultParagraphFont"/>
    <w:uiPriority w:val="31"/>
    <w:rsid w:val="00682BC5"/>
    <w:rPr>
      <w:rFonts w:ascii="Source Sans Pro Light" w:hAnsi="Source Sans Pro Light"/>
      <w:caps w:val="0"/>
      <w:smallCaps w:val="0"/>
      <w:color w:val="5A5A5A" w:themeColor="text1" w:themeTint="A5"/>
      <w:sz w:val="20"/>
    </w:rPr>
  </w:style>
  <w:style w:type="paragraph" w:styleId="Quote">
    <w:name w:val="Quote"/>
    <w:basedOn w:val="Normal"/>
    <w:next w:val="Normal"/>
    <w:link w:val="QuoteChar"/>
    <w:uiPriority w:val="29"/>
    <w:rsid w:val="001C3DE5"/>
    <w:pPr>
      <w:spacing w:before="200"/>
    </w:pPr>
    <w:rPr>
      <w:iCs/>
    </w:rPr>
  </w:style>
  <w:style w:type="character" w:customStyle="1" w:styleId="QuoteChar">
    <w:name w:val="Quote Char"/>
    <w:basedOn w:val="DefaultParagraphFont"/>
    <w:link w:val="Quote"/>
    <w:uiPriority w:val="29"/>
    <w:rsid w:val="001C3DE5"/>
    <w:rPr>
      <w:rFonts w:ascii="Source Sans Pro Light" w:hAnsi="Source Sans Pro Light"/>
      <w:iCs/>
      <w:spacing w:val="5"/>
      <w:sz w:val="20"/>
      <w14:ligatures w14:val="standard"/>
    </w:rPr>
  </w:style>
  <w:style w:type="character" w:styleId="IntenseEmphasis">
    <w:name w:val="Intense Emphasis"/>
    <w:basedOn w:val="DefaultParagraphFont"/>
    <w:uiPriority w:val="21"/>
    <w:rsid w:val="00682BC5"/>
    <w:rPr>
      <w:i/>
      <w:iCs/>
      <w:color w:val="5B9BD5" w:themeColor="accent1"/>
    </w:rPr>
  </w:style>
  <w:style w:type="paragraph" w:styleId="IntenseQuote">
    <w:name w:val="Intense Quote"/>
    <w:basedOn w:val="Normal"/>
    <w:next w:val="Normal"/>
    <w:link w:val="IntenseQuoteChar"/>
    <w:uiPriority w:val="30"/>
    <w:rsid w:val="00202DA7"/>
    <w:pPr>
      <w:spacing w:before="360" w:after="360"/>
    </w:pPr>
    <w:rPr>
      <w:iCs/>
    </w:rPr>
  </w:style>
  <w:style w:type="character" w:customStyle="1" w:styleId="IntenseQuoteChar">
    <w:name w:val="Intense Quote Char"/>
    <w:basedOn w:val="DefaultParagraphFont"/>
    <w:link w:val="IntenseQuote"/>
    <w:uiPriority w:val="30"/>
    <w:rsid w:val="00202DA7"/>
    <w:rPr>
      <w:rFonts w:ascii="Source Sans Pro Light" w:hAnsi="Source Sans Pro Light"/>
      <w:iCs/>
      <w:sz w:val="20"/>
    </w:rPr>
  </w:style>
  <w:style w:type="paragraph" w:styleId="ListParagraph">
    <w:name w:val="List Paragraph"/>
    <w:aliases w:val="Bulleted list"/>
    <w:basedOn w:val="Normal"/>
    <w:uiPriority w:val="34"/>
    <w:qFormat/>
    <w:rsid w:val="002B079D"/>
    <w:pPr>
      <w:numPr>
        <w:numId w:val="1"/>
      </w:numPr>
      <w:spacing w:line="360" w:lineRule="auto"/>
      <w:ind w:left="357" w:hanging="357"/>
    </w:pPr>
  </w:style>
  <w:style w:type="character" w:customStyle="1" w:styleId="Heading7Char">
    <w:name w:val="Heading 7 Char"/>
    <w:basedOn w:val="DefaultParagraphFont"/>
    <w:link w:val="Heading7"/>
    <w:uiPriority w:val="9"/>
    <w:rsid w:val="00682BC5"/>
    <w:rPr>
      <w:rFonts w:ascii="Source Sans Pro" w:eastAsiaTheme="majorEastAsia" w:hAnsi="Source Sans Pro" w:cstheme="majorBidi"/>
      <w:iCs/>
      <w:sz w:val="20"/>
    </w:rPr>
  </w:style>
  <w:style w:type="character" w:customStyle="1" w:styleId="Heading8Char">
    <w:name w:val="Heading 8 Char"/>
    <w:basedOn w:val="DefaultParagraphFont"/>
    <w:link w:val="Heading8"/>
    <w:uiPriority w:val="9"/>
    <w:rsid w:val="005530F7"/>
    <w:rPr>
      <w:rFonts w:ascii="Source Sans Pro" w:eastAsiaTheme="majorEastAsia" w:hAnsi="Source Sans Pro" w:cstheme="majorBidi"/>
      <w:color w:val="272727" w:themeColor="text1" w:themeTint="D8"/>
      <w:spacing w:val="5"/>
      <w:sz w:val="21"/>
      <w:szCs w:val="21"/>
      <w14:ligatures w14:val="standard"/>
    </w:rPr>
  </w:style>
  <w:style w:type="character" w:styleId="SubtleEmphasis">
    <w:name w:val="Subtle Emphasis"/>
    <w:basedOn w:val="DefaultParagraphFont"/>
    <w:uiPriority w:val="19"/>
    <w:rsid w:val="001C3DE5"/>
    <w:rPr>
      <w:i/>
      <w:iCs/>
      <w:color w:val="404040" w:themeColor="text1" w:themeTint="BF"/>
    </w:rPr>
  </w:style>
  <w:style w:type="paragraph" w:styleId="Header">
    <w:name w:val="header"/>
    <w:basedOn w:val="Normal"/>
    <w:link w:val="HeaderChar"/>
    <w:uiPriority w:val="99"/>
    <w:unhideWhenUsed/>
    <w:rsid w:val="0068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3D"/>
    <w:rPr>
      <w:rFonts w:ascii="Source Sans Pro Light" w:hAnsi="Source Sans Pro Light"/>
      <w:spacing w:val="5"/>
      <w:sz w:val="20"/>
      <w14:ligatures w14:val="standard"/>
    </w:rPr>
  </w:style>
  <w:style w:type="paragraph" w:styleId="Footer">
    <w:name w:val="footer"/>
    <w:basedOn w:val="Normal"/>
    <w:link w:val="FooterChar"/>
    <w:uiPriority w:val="99"/>
    <w:unhideWhenUsed/>
    <w:rsid w:val="0075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F6"/>
    <w:rPr>
      <w:rFonts w:ascii="Source Sans Pro Light" w:hAnsi="Source Sans Pro Light"/>
      <w:spacing w:val="5"/>
      <w:sz w:val="21"/>
      <w14:ligatures w14:val="standard"/>
    </w:rPr>
  </w:style>
  <w:style w:type="paragraph" w:customStyle="1" w:styleId="BasicParagraph">
    <w:name w:val="[Basic Paragraph]"/>
    <w:basedOn w:val="Normal"/>
    <w:uiPriority w:val="99"/>
    <w:rsid w:val="00EF3E87"/>
    <w:pPr>
      <w:autoSpaceDE w:val="0"/>
      <w:autoSpaceDN w:val="0"/>
      <w:adjustRightInd w:val="0"/>
      <w:spacing w:after="0" w:line="288" w:lineRule="auto"/>
      <w:textAlignment w:val="center"/>
    </w:pPr>
    <w:rPr>
      <w:rFonts w:ascii="MinionPro-Regular" w:hAnsi="MinionPro-Regular" w:cs="MinionPro-Regular"/>
      <w:color w:val="000000"/>
      <w:spacing w:val="0"/>
      <w:sz w:val="24"/>
      <w:szCs w:val="24"/>
      <w:lang w:val="en-GB"/>
      <w14:ligatures w14:val="none"/>
    </w:rPr>
  </w:style>
  <w:style w:type="paragraph" w:customStyle="1" w:styleId="Footnote">
    <w:name w:val="Footnote"/>
    <w:basedOn w:val="Normal"/>
    <w:qFormat/>
    <w:rsid w:val="00DF11D7"/>
    <w:rPr>
      <w:sz w:val="16"/>
    </w:rPr>
  </w:style>
  <w:style w:type="character" w:styleId="Hyperlink">
    <w:name w:val="Hyperlink"/>
    <w:rsid w:val="009D2BFE"/>
    <w:rPr>
      <w:color w:val="0000FF"/>
      <w:u w:val="single"/>
    </w:rPr>
  </w:style>
  <w:style w:type="paragraph" w:customStyle="1" w:styleId="NestedBullets">
    <w:name w:val="Nested Bullets"/>
    <w:basedOn w:val="ListParagraph"/>
    <w:qFormat/>
    <w:rsid w:val="006669D0"/>
    <w:pPr>
      <w:numPr>
        <w:numId w:val="2"/>
      </w:numPr>
      <w:ind w:left="1440"/>
    </w:pPr>
  </w:style>
  <w:style w:type="character" w:styleId="IntenseReference">
    <w:name w:val="Intense Reference"/>
    <w:basedOn w:val="DefaultParagraphFont"/>
    <w:uiPriority w:val="32"/>
    <w:rsid w:val="00A946EA"/>
    <w:rPr>
      <w:b/>
      <w:bCs/>
      <w:smallCaps/>
      <w:color w:val="5B9BD5" w:themeColor="accent1"/>
      <w:spacing w:val="5"/>
    </w:rPr>
  </w:style>
  <w:style w:type="character" w:customStyle="1" w:styleId="Heading9Char">
    <w:name w:val="Heading 9 Char"/>
    <w:basedOn w:val="DefaultParagraphFont"/>
    <w:link w:val="Heading9"/>
    <w:uiPriority w:val="9"/>
    <w:rsid w:val="00A946EA"/>
    <w:rPr>
      <w:rFonts w:asciiTheme="majorHAnsi" w:eastAsiaTheme="majorEastAsia" w:hAnsiTheme="majorHAnsi" w:cstheme="majorBidi"/>
      <w:i/>
      <w:iCs/>
      <w:color w:val="272727" w:themeColor="text1" w:themeTint="D8"/>
      <w:spacing w:val="5"/>
      <w:sz w:val="21"/>
      <w:szCs w:val="21"/>
      <w14:ligatures w14:val="standard"/>
    </w:rPr>
  </w:style>
  <w:style w:type="paragraph" w:customStyle="1" w:styleId="Answertext">
    <w:name w:val="Answer text"/>
    <w:basedOn w:val="Normal"/>
    <w:rsid w:val="008F30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 w:val="left" w:pos="8505"/>
      </w:tabs>
      <w:spacing w:after="0" w:line="260" w:lineRule="exact"/>
      <w:ind w:left="85" w:right="85"/>
    </w:pPr>
    <w:rPr>
      <w:rFonts w:ascii="Arial" w:eastAsia="Times New Roman" w:hAnsi="Arial" w:cs="Times New Roman"/>
      <w:spacing w:val="0"/>
      <w:sz w:val="18"/>
      <w:szCs w:val="20"/>
      <w:lang w:val="en-GB" w:eastAsia="en-GB"/>
      <w14:ligatures w14:val="none"/>
    </w:rPr>
  </w:style>
  <w:style w:type="paragraph" w:styleId="BalloonText">
    <w:name w:val="Balloon Text"/>
    <w:basedOn w:val="Normal"/>
    <w:link w:val="BalloonTextChar"/>
    <w:uiPriority w:val="99"/>
    <w:semiHidden/>
    <w:unhideWhenUsed/>
    <w:rsid w:val="00776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602"/>
    <w:rPr>
      <w:rFonts w:ascii="Tahoma" w:hAnsi="Tahoma" w:cs="Tahoma"/>
      <w:spacing w:val="5"/>
      <w:sz w:val="16"/>
      <w:szCs w:val="16"/>
      <w14:ligatures w14:val="standard"/>
    </w:rPr>
  </w:style>
  <w:style w:type="table" w:styleId="LightShading-Accent1">
    <w:name w:val="Light Shading Accent 1"/>
    <w:basedOn w:val="TableNormal"/>
    <w:uiPriority w:val="60"/>
    <w:rsid w:val="006C6B17"/>
    <w:pPr>
      <w:spacing w:after="0" w:line="240" w:lineRule="auto"/>
    </w:pPr>
    <w:rPr>
      <w:rFonts w:eastAsiaTheme="minorEastAsia"/>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95581A"/>
    <w:pPr>
      <w:widowControl w:val="0"/>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rsid w:val="007E4D2D"/>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paragraph" w:customStyle="1" w:styleId="parahead">
    <w:name w:val="parahead"/>
    <w:basedOn w:val="Normal"/>
    <w:rsid w:val="007E4D2D"/>
    <w:pPr>
      <w:spacing w:before="100" w:beforeAutospacing="1" w:after="100" w:afterAutospacing="1" w:line="240" w:lineRule="auto"/>
    </w:pPr>
    <w:rPr>
      <w:rFonts w:ascii="Times New Roman" w:eastAsia="Times New Roman" w:hAnsi="Times New Roman" w:cs="Times New Roman"/>
      <w:b/>
      <w:bCs/>
      <w:spacing w:val="0"/>
      <w:sz w:val="24"/>
      <w:szCs w:val="24"/>
      <w:lang w:val="en-GB" w:eastAsia="en-GB"/>
      <w14:ligatures w14:val="none"/>
    </w:rPr>
  </w:style>
  <w:style w:type="character" w:customStyle="1" w:styleId="medprint">
    <w:name w:val="medprint"/>
    <w:rsid w:val="00B57068"/>
    <w:rPr>
      <w:rFonts w:ascii="Arial" w:hAnsi="Arial" w:cs="Arial" w:hint="default"/>
      <w:color w:val="3366CC"/>
      <w:sz w:val="19"/>
      <w:szCs w:val="19"/>
      <w:shd w:val="clear" w:color="auto" w:fill="auto"/>
    </w:rPr>
  </w:style>
  <w:style w:type="table" w:styleId="TableGrid">
    <w:name w:val="Table Grid"/>
    <w:basedOn w:val="TableNormal"/>
    <w:uiPriority w:val="39"/>
    <w:rsid w:val="00EA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0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221">
      <w:bodyDiv w:val="1"/>
      <w:marLeft w:val="0"/>
      <w:marRight w:val="0"/>
      <w:marTop w:val="0"/>
      <w:marBottom w:val="0"/>
      <w:divBdr>
        <w:top w:val="none" w:sz="0" w:space="0" w:color="auto"/>
        <w:left w:val="none" w:sz="0" w:space="0" w:color="auto"/>
        <w:bottom w:val="none" w:sz="0" w:space="0" w:color="auto"/>
        <w:right w:val="none" w:sz="0" w:space="0" w:color="auto"/>
      </w:divBdr>
    </w:div>
    <w:div w:id="1492792637">
      <w:bodyDiv w:val="1"/>
      <w:marLeft w:val="0"/>
      <w:marRight w:val="0"/>
      <w:marTop w:val="0"/>
      <w:marBottom w:val="0"/>
      <w:divBdr>
        <w:top w:val="none" w:sz="0" w:space="0" w:color="auto"/>
        <w:left w:val="none" w:sz="0" w:space="0" w:color="auto"/>
        <w:bottom w:val="none" w:sz="0" w:space="0" w:color="auto"/>
        <w:right w:val="none" w:sz="0" w:space="0" w:color="auto"/>
      </w:divBdr>
    </w:div>
    <w:div w:id="161023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istoricengland.org.uk/content/docs/education/explorer/shearbridge-mosque-case-study-pp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maps/d/edit?mid=1Yuai_EaS1QHN6C3buNJwlttUnYY&amp;l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istoricengland.org.uk/services-skills/education/teaching-activities/stories-in-stone-shearbridge-mosque" TargetMode="External"/><Relationship Id="rId5" Type="http://schemas.openxmlformats.org/officeDocument/2006/relationships/settings" Target="settings.xml"/><Relationship Id="rId15" Type="http://schemas.openxmlformats.org/officeDocument/2006/relationships/hyperlink" Target="https://historicengland.org.uk/content/docs/education/explorer/shearbridge-mosque-case-study-ppt" TargetMode="External"/><Relationship Id="rId10" Type="http://schemas.openxmlformats.org/officeDocument/2006/relationships/hyperlink" Target="https://historicengland.org.uk/content/docs/education/explorer/shearbridge-mosque-case-study-pp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ogle.com/maps/d/edit?mid=1Yuai_EaS1QHN6C3buNJwlttUnYY&amp;ll" TargetMode="External"/><Relationship Id="rId14" Type="http://schemas.openxmlformats.org/officeDocument/2006/relationships/hyperlink" Target="https://historicengland.org.uk/content/docs/education/explorer/shearbridge-mosque-case-study-pp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9B16A-4CFA-46D6-A37B-B6F47480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Millington-Evans</dc:creator>
  <cp:lastModifiedBy>McHarg, Catherine</cp:lastModifiedBy>
  <cp:revision>5</cp:revision>
  <cp:lastPrinted>2015-05-19T21:41:00Z</cp:lastPrinted>
  <dcterms:created xsi:type="dcterms:W3CDTF">2020-01-17T12:53:00Z</dcterms:created>
  <dcterms:modified xsi:type="dcterms:W3CDTF">2020-01-17T15:28:00Z</dcterms:modified>
</cp:coreProperties>
</file>